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A374F" w14:textId="672CBEE1" w:rsidR="009415C1" w:rsidRDefault="00346F4A" w:rsidP="00346F4A">
      <w:pPr>
        <w:pStyle w:val="Ttulo1"/>
        <w:tabs>
          <w:tab w:val="left" w:pos="10490"/>
        </w:tabs>
        <w:spacing w:before="66" w:line="542" w:lineRule="auto"/>
        <w:ind w:left="0" w:right="10"/>
        <w:rPr>
          <w:rFonts w:ascii="Arial" w:hAnsi="Arial" w:cs="Arial"/>
          <w:sz w:val="22"/>
          <w:szCs w:val="22"/>
        </w:rPr>
      </w:pPr>
      <w:r w:rsidRPr="0086167E">
        <w:rPr>
          <w:rFonts w:ascii="Arial" w:hAnsi="Arial" w:cs="Arial"/>
          <w:sz w:val="22"/>
          <w:szCs w:val="22"/>
          <w:u w:val="thick"/>
        </w:rPr>
        <w:t>CONTRATO DE PRESTAÇÃO DE SERVIÇOS</w:t>
      </w:r>
    </w:p>
    <w:p w14:paraId="3AA3BA32" w14:textId="362ADEB1" w:rsidR="00346F4A" w:rsidRPr="009415C1" w:rsidRDefault="009415C1" w:rsidP="009415C1">
      <w:pPr>
        <w:tabs>
          <w:tab w:val="left" w:pos="3828"/>
          <w:tab w:val="left" w:pos="10206"/>
        </w:tabs>
        <w:ind w:right="294"/>
      </w:pPr>
      <w:r>
        <w:tab/>
      </w:r>
    </w:p>
    <w:p w14:paraId="4F683637" w14:textId="212624F2" w:rsidR="00346F4A" w:rsidRDefault="00346F4A" w:rsidP="009415C1">
      <w:pPr>
        <w:pStyle w:val="Corpodetexto"/>
        <w:tabs>
          <w:tab w:val="left" w:pos="3828"/>
          <w:tab w:val="left" w:pos="10206"/>
        </w:tabs>
        <w:spacing w:before="100"/>
        <w:ind w:left="4769" w:right="294"/>
        <w:jc w:val="both"/>
        <w:rPr>
          <w:rFonts w:ascii="Arial" w:hAnsi="Arial" w:cs="Arial"/>
        </w:rPr>
      </w:pPr>
      <w:r w:rsidRPr="0086167E">
        <w:rPr>
          <w:rFonts w:ascii="Arial" w:hAnsi="Arial" w:cs="Arial"/>
        </w:rPr>
        <w:t>CONTRATO DE CREDENCIAMENTO VISANDO A CONTRATAÇÃO DE PROFISSIONAIS DE SAÚDE PARA PESTAÇÃO DE SERVIÇOS (PESSOAS FISICAS OU JURIDICAS)</w:t>
      </w:r>
      <w:r w:rsidRPr="0086167E">
        <w:rPr>
          <w:rFonts w:ascii="Arial" w:hAnsi="Arial" w:cs="Arial"/>
          <w:spacing w:val="46"/>
        </w:rPr>
        <w:t xml:space="preserve"> </w:t>
      </w:r>
      <w:r w:rsidRPr="0086167E">
        <w:rPr>
          <w:rFonts w:ascii="Arial" w:hAnsi="Arial" w:cs="Arial"/>
        </w:rPr>
        <w:t>QUE</w:t>
      </w:r>
      <w:r w:rsidRPr="0086167E">
        <w:rPr>
          <w:rFonts w:ascii="Arial" w:hAnsi="Arial" w:cs="Arial"/>
          <w:spacing w:val="43"/>
        </w:rPr>
        <w:t xml:space="preserve"> </w:t>
      </w:r>
      <w:r w:rsidRPr="0086167E">
        <w:rPr>
          <w:rFonts w:ascii="Arial" w:hAnsi="Arial" w:cs="Arial"/>
        </w:rPr>
        <w:t>ENTRE</w:t>
      </w:r>
      <w:r w:rsidRPr="0086167E">
        <w:rPr>
          <w:rFonts w:ascii="Arial" w:hAnsi="Arial" w:cs="Arial"/>
          <w:spacing w:val="41"/>
        </w:rPr>
        <w:t xml:space="preserve"> </w:t>
      </w:r>
      <w:r w:rsidRPr="0086167E">
        <w:rPr>
          <w:rFonts w:ascii="Arial" w:hAnsi="Arial" w:cs="Arial"/>
        </w:rPr>
        <w:t>SI</w:t>
      </w:r>
      <w:r w:rsidRPr="0086167E">
        <w:rPr>
          <w:rFonts w:ascii="Arial" w:hAnsi="Arial" w:cs="Arial"/>
          <w:spacing w:val="40"/>
        </w:rPr>
        <w:t xml:space="preserve"> </w:t>
      </w:r>
      <w:r w:rsidRPr="0086167E">
        <w:rPr>
          <w:rFonts w:ascii="Arial" w:hAnsi="Arial" w:cs="Arial"/>
        </w:rPr>
        <w:t>CELEBRAM</w:t>
      </w:r>
      <w:r w:rsidRPr="0086167E">
        <w:rPr>
          <w:rFonts w:ascii="Arial" w:hAnsi="Arial" w:cs="Arial"/>
          <w:spacing w:val="41"/>
        </w:rPr>
        <w:t xml:space="preserve"> </w:t>
      </w:r>
      <w:r w:rsidRPr="0086167E">
        <w:rPr>
          <w:rFonts w:ascii="Arial" w:hAnsi="Arial" w:cs="Arial"/>
        </w:rPr>
        <w:t>O</w:t>
      </w:r>
      <w:r w:rsidRPr="0086167E">
        <w:rPr>
          <w:rFonts w:ascii="Arial" w:hAnsi="Arial" w:cs="Arial"/>
          <w:spacing w:val="44"/>
        </w:rPr>
        <w:t xml:space="preserve"> </w:t>
      </w:r>
      <w:r w:rsidRPr="0086167E">
        <w:rPr>
          <w:rFonts w:ascii="Arial" w:hAnsi="Arial" w:cs="Arial"/>
        </w:rPr>
        <w:t>Município</w:t>
      </w:r>
      <w:r w:rsidR="0086167E">
        <w:rPr>
          <w:rFonts w:ascii="Arial" w:hAnsi="Arial" w:cs="Arial"/>
        </w:rPr>
        <w:t xml:space="preserve"> </w:t>
      </w:r>
      <w:r w:rsidRPr="0086167E">
        <w:rPr>
          <w:rFonts w:ascii="Arial" w:hAnsi="Arial" w:cs="Arial"/>
        </w:rPr>
        <w:t>Paranã - TO, através do</w:t>
      </w:r>
      <w:r w:rsidRPr="0086167E">
        <w:rPr>
          <w:rFonts w:ascii="Arial" w:hAnsi="Arial" w:cs="Arial"/>
          <w:b/>
        </w:rPr>
        <w:t xml:space="preserve"> FUNDO MUNICIPAL DE </w:t>
      </w:r>
      <w:r w:rsidR="0086167E">
        <w:rPr>
          <w:rFonts w:ascii="Arial" w:hAnsi="Arial" w:cs="Arial"/>
          <w:b/>
        </w:rPr>
        <w:t xml:space="preserve">SAÚDE </w:t>
      </w:r>
      <w:r w:rsidRPr="0086167E">
        <w:rPr>
          <w:rFonts w:ascii="Arial" w:hAnsi="Arial" w:cs="Arial"/>
          <w:b/>
        </w:rPr>
        <w:t>D</w:t>
      </w:r>
      <w:r w:rsidR="0086167E">
        <w:rPr>
          <w:rFonts w:ascii="Arial" w:hAnsi="Arial" w:cs="Arial"/>
          <w:b/>
        </w:rPr>
        <w:t xml:space="preserve">E </w:t>
      </w:r>
      <w:r w:rsidR="0086167E" w:rsidRPr="0086167E">
        <w:rPr>
          <w:rFonts w:ascii="Arial" w:hAnsi="Arial" w:cs="Arial"/>
          <w:b/>
        </w:rPr>
        <w:t xml:space="preserve">Paranã </w:t>
      </w:r>
      <w:r w:rsidRPr="0086167E">
        <w:rPr>
          <w:rFonts w:ascii="Arial" w:hAnsi="Arial" w:cs="Arial"/>
        </w:rPr>
        <w:t>e</w:t>
      </w:r>
      <w:r>
        <w:rPr>
          <w:noProof/>
          <w:lang w:val="pt-BR" w:eastAsia="pt-BR" w:bidi="ar-SA"/>
        </w:rPr>
        <mc:AlternateContent>
          <mc:Choice Requires="wps">
            <w:drawing>
              <wp:anchor distT="0" distB="0" distL="0" distR="0" simplePos="0" relativeHeight="251659264" behindDoc="1" locked="0" layoutInCell="1" allowOverlap="1" wp14:anchorId="2824CF30" wp14:editId="272D28EC">
                <wp:simplePos x="0" y="0"/>
                <wp:positionH relativeFrom="page">
                  <wp:posOffset>3600450</wp:posOffset>
                </wp:positionH>
                <wp:positionV relativeFrom="paragraph">
                  <wp:posOffset>142240</wp:posOffset>
                </wp:positionV>
                <wp:extent cx="2707005" cy="1270"/>
                <wp:effectExtent l="0" t="0" r="0" b="0"/>
                <wp:wrapTopAndBottom/>
                <wp:docPr id="2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07005" cy="1270"/>
                        </a:xfrm>
                        <a:custGeom>
                          <a:avLst/>
                          <a:gdLst>
                            <a:gd name="T0" fmla="+- 0 5670 5670"/>
                            <a:gd name="T1" fmla="*/ T0 w 4263"/>
                            <a:gd name="T2" fmla="+- 0 8085 5670"/>
                            <a:gd name="T3" fmla="*/ T2 w 4263"/>
                            <a:gd name="T4" fmla="+- 0 8087 5670"/>
                            <a:gd name="T5" fmla="*/ T4 w 4263"/>
                            <a:gd name="T6" fmla="+- 0 9932 5670"/>
                            <a:gd name="T7" fmla="*/ T6 w 4263"/>
                          </a:gdLst>
                          <a:ahLst/>
                          <a:cxnLst>
                            <a:cxn ang="0">
                              <a:pos x="T1" y="0"/>
                            </a:cxn>
                            <a:cxn ang="0">
                              <a:pos x="T3" y="0"/>
                            </a:cxn>
                            <a:cxn ang="0">
                              <a:pos x="T5" y="0"/>
                            </a:cxn>
                            <a:cxn ang="0">
                              <a:pos x="T7" y="0"/>
                            </a:cxn>
                          </a:cxnLst>
                          <a:rect l="0" t="0" r="r" b="b"/>
                          <a:pathLst>
                            <a:path w="4263">
                              <a:moveTo>
                                <a:pt x="0" y="0"/>
                              </a:moveTo>
                              <a:lnTo>
                                <a:pt x="2415" y="0"/>
                              </a:lnTo>
                              <a:moveTo>
                                <a:pt x="2417" y="0"/>
                              </a:moveTo>
                              <a:lnTo>
                                <a:pt x="4262" y="0"/>
                              </a:lnTo>
                            </a:path>
                          </a:pathLst>
                        </a:custGeom>
                        <a:noFill/>
                        <a:ln w="1315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style="position:absolute;margin-left:283.5pt;margin-top:11.2pt;width:213.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" path="m,l2415,t2,l4262,e" filled="f" strokeweight=".36542mm">
                <v:path arrowok="t" o:connecttype="custom" o:connectlocs="0,0;1533525,0;1534795,0;2706370,0" o:connectangles="0,0,0,0"/>
                <w10:wrap type="topAndBottom" anchorx="page"/>
              </v:shape>
            </w:pict>
          </mc:Fallback>
        </mc:AlternateContent>
      </w:r>
      <w:r w:rsidR="0086167E">
        <w:rPr>
          <w:rFonts w:ascii="Arial" w:hAnsi="Arial" w:cs="Arial"/>
        </w:rPr>
        <w:t>_________________________________________.</w:t>
      </w:r>
    </w:p>
    <w:p w14:paraId="57D1A7FB" w14:textId="77777777" w:rsidR="0086167E" w:rsidRDefault="0086167E" w:rsidP="0086167E">
      <w:pPr>
        <w:pStyle w:val="Corpodetexto"/>
        <w:spacing w:before="100"/>
        <w:ind w:left="4769" w:right="92"/>
        <w:jc w:val="both"/>
        <w:rPr>
          <w:rFonts w:ascii="Arial" w:hAnsi="Arial" w:cs="Arial"/>
        </w:rPr>
      </w:pPr>
    </w:p>
    <w:p w14:paraId="3E6D366E" w14:textId="77777777" w:rsidR="0086167E" w:rsidRDefault="0086167E" w:rsidP="0086167E">
      <w:pPr>
        <w:pStyle w:val="Corpodetexto"/>
        <w:spacing w:before="100"/>
        <w:ind w:left="4769" w:right="92"/>
        <w:jc w:val="both"/>
        <w:rPr>
          <w:sz w:val="14"/>
        </w:rPr>
      </w:pPr>
    </w:p>
    <w:p w14:paraId="6BF4C674" w14:textId="77777777" w:rsidR="00346F4A" w:rsidRDefault="00346F4A" w:rsidP="00346F4A">
      <w:pPr>
        <w:pStyle w:val="Corpodetexto"/>
        <w:spacing w:before="1"/>
        <w:rPr>
          <w:sz w:val="10"/>
        </w:rPr>
      </w:pPr>
    </w:p>
    <w:p w14:paraId="4AFF010F" w14:textId="6A07FAB4" w:rsidR="00346F4A" w:rsidRPr="0086167E" w:rsidRDefault="00346F4A" w:rsidP="00F83E6F">
      <w:pPr>
        <w:pStyle w:val="Corpodetexto"/>
        <w:spacing w:before="99"/>
        <w:ind w:right="338"/>
        <w:jc w:val="both"/>
        <w:rPr>
          <w:rFonts w:ascii="Arial" w:hAnsi="Arial" w:cs="Arial"/>
        </w:rPr>
      </w:pPr>
      <w:r w:rsidRPr="0086167E">
        <w:rPr>
          <w:rFonts w:ascii="Arial" w:hAnsi="Arial" w:cs="Arial"/>
        </w:rPr>
        <w:t xml:space="preserve">O </w:t>
      </w:r>
      <w:r w:rsidRPr="0086167E">
        <w:rPr>
          <w:rFonts w:ascii="Arial" w:hAnsi="Arial" w:cs="Arial"/>
          <w:b/>
        </w:rPr>
        <w:t xml:space="preserve">Município de </w:t>
      </w:r>
      <w:r w:rsidR="0086167E" w:rsidRPr="0086167E">
        <w:rPr>
          <w:rFonts w:ascii="Arial" w:hAnsi="Arial" w:cs="Arial"/>
          <w:b/>
        </w:rPr>
        <w:t>Paranã</w:t>
      </w:r>
      <w:r w:rsidRPr="0086167E">
        <w:rPr>
          <w:rFonts w:ascii="Arial" w:hAnsi="Arial" w:cs="Arial"/>
          <w:b/>
        </w:rPr>
        <w:t xml:space="preserve">, através do FUNDO MUNICIPAL DE SAÚDE DE </w:t>
      </w:r>
      <w:r w:rsidR="0086167E" w:rsidRPr="0086167E">
        <w:rPr>
          <w:rFonts w:ascii="Arial" w:hAnsi="Arial" w:cs="Arial"/>
          <w:b/>
          <w:spacing w:val="2"/>
        </w:rPr>
        <w:t>PARANÃ,</w:t>
      </w:r>
      <w:r w:rsidR="0086167E" w:rsidRPr="0086167E">
        <w:rPr>
          <w:rFonts w:ascii="Arial" w:hAnsi="Arial" w:cs="Arial"/>
          <w:color w:val="000000" w:themeColor="text1"/>
        </w:rPr>
        <w:t xml:space="preserve"> pessoa jurídica de direito público interno, inscrito no CNPJ sob o nº 13.108.698/0001-05, com sede na Praça Padre Pedrocílio S. Guedes, S/N, Posto de Saúde, Setor Central, Paranã – TO</w:t>
      </w:r>
      <w:r w:rsidR="0086167E" w:rsidRPr="0086167E">
        <w:rPr>
          <w:rFonts w:ascii="Arial" w:hAnsi="Arial" w:cs="Arial"/>
        </w:rPr>
        <w:t xml:space="preserve">, </w:t>
      </w:r>
      <w:r w:rsidRPr="0086167E">
        <w:rPr>
          <w:rFonts w:ascii="Arial" w:hAnsi="Arial" w:cs="Arial"/>
        </w:rPr>
        <w:t xml:space="preserve">neste Ato representado por sua gestora Srª </w:t>
      </w:r>
      <w:r w:rsidR="0086167E" w:rsidRPr="0086167E">
        <w:rPr>
          <w:rFonts w:ascii="Arial" w:hAnsi="Arial" w:cs="Arial"/>
          <w:b/>
        </w:rPr>
        <w:t>DEBORAH TEODORO BESSA</w:t>
      </w:r>
      <w:r w:rsidRPr="0086167E">
        <w:rPr>
          <w:rFonts w:ascii="Arial" w:hAnsi="Arial" w:cs="Arial"/>
        </w:rPr>
        <w:t xml:space="preserve">, brasileira, Casada, portadora da RG Nº </w:t>
      </w:r>
      <w:r w:rsidR="0086167E" w:rsidRPr="0086167E">
        <w:rPr>
          <w:rFonts w:ascii="Arial" w:hAnsi="Arial" w:cs="Arial"/>
        </w:rPr>
        <w:t>XXXXX</w:t>
      </w:r>
      <w:r w:rsidRPr="0086167E">
        <w:rPr>
          <w:rFonts w:ascii="Arial" w:hAnsi="Arial" w:cs="Arial"/>
        </w:rPr>
        <w:t xml:space="preserve"> SSP-</w:t>
      </w:r>
      <w:r w:rsidR="0086167E" w:rsidRPr="0086167E">
        <w:rPr>
          <w:rFonts w:ascii="Arial" w:hAnsi="Arial" w:cs="Arial"/>
        </w:rPr>
        <w:t>XX</w:t>
      </w:r>
      <w:r w:rsidRPr="0086167E">
        <w:rPr>
          <w:rFonts w:ascii="Arial" w:hAnsi="Arial" w:cs="Arial"/>
        </w:rPr>
        <w:t xml:space="preserve"> e CPF Nº </w:t>
      </w:r>
      <w:r w:rsidR="0086167E" w:rsidRPr="0086167E">
        <w:rPr>
          <w:rFonts w:ascii="Arial" w:hAnsi="Arial" w:cs="Arial"/>
        </w:rPr>
        <w:t>XXXXXXXXXXX</w:t>
      </w:r>
      <w:r w:rsidRPr="0086167E">
        <w:rPr>
          <w:rFonts w:ascii="Arial" w:hAnsi="Arial" w:cs="Arial"/>
        </w:rPr>
        <w:t xml:space="preserve">, residente e domiciliada </w:t>
      </w:r>
      <w:r w:rsidR="0086167E" w:rsidRPr="0086167E">
        <w:rPr>
          <w:rFonts w:ascii="Arial" w:hAnsi="Arial" w:cs="Arial"/>
          <w:color w:val="000000" w:themeColor="text1"/>
        </w:rPr>
        <w:t xml:space="preserve">à Rodovia TO 242, Quadra 07, Lote </w:t>
      </w:r>
      <w:proofErr w:type="gramStart"/>
      <w:r w:rsidR="0086167E" w:rsidRPr="0086167E">
        <w:rPr>
          <w:rFonts w:ascii="Arial" w:hAnsi="Arial" w:cs="Arial"/>
          <w:color w:val="000000" w:themeColor="text1"/>
        </w:rPr>
        <w:t>7</w:t>
      </w:r>
      <w:proofErr w:type="gramEnd"/>
      <w:r w:rsidR="0086167E" w:rsidRPr="0086167E">
        <w:rPr>
          <w:rFonts w:ascii="Arial" w:hAnsi="Arial" w:cs="Arial"/>
          <w:color w:val="000000" w:themeColor="text1"/>
        </w:rPr>
        <w:t xml:space="preserve">, Cep. </w:t>
      </w:r>
      <w:proofErr w:type="gramStart"/>
      <w:r w:rsidR="0086167E" w:rsidRPr="0086167E">
        <w:rPr>
          <w:rFonts w:ascii="Arial" w:hAnsi="Arial" w:cs="Arial"/>
          <w:color w:val="000000" w:themeColor="text1"/>
        </w:rPr>
        <w:t>77360-000, Paranã</w:t>
      </w:r>
      <w:proofErr w:type="gramEnd"/>
      <w:r w:rsidR="0086167E" w:rsidRPr="0086167E">
        <w:rPr>
          <w:rFonts w:ascii="Arial" w:hAnsi="Arial" w:cs="Arial"/>
          <w:color w:val="000000" w:themeColor="text1"/>
        </w:rPr>
        <w:t xml:space="preserve"> – TO, e do outro lado________________,</w:t>
      </w:r>
      <w:r w:rsidRPr="0086167E">
        <w:rPr>
          <w:rFonts w:ascii="Arial" w:hAnsi="Arial" w:cs="Arial"/>
        </w:rPr>
        <w:t xml:space="preserve"> </w:t>
      </w:r>
      <w:r w:rsidR="0086167E" w:rsidRPr="0086167E">
        <w:rPr>
          <w:rFonts w:ascii="Arial" w:hAnsi="Arial" w:cs="Arial"/>
        </w:rPr>
        <w:t>com endereço na ________________________,</w:t>
      </w:r>
      <w:r w:rsidRPr="0086167E">
        <w:rPr>
          <w:rFonts w:ascii="Arial" w:hAnsi="Arial" w:cs="Arial"/>
        </w:rPr>
        <w:t>inscrita</w:t>
      </w:r>
      <w:r w:rsidRPr="0086167E">
        <w:rPr>
          <w:rFonts w:ascii="Arial" w:hAnsi="Arial" w:cs="Arial"/>
          <w:spacing w:val="29"/>
        </w:rPr>
        <w:t xml:space="preserve"> </w:t>
      </w:r>
      <w:r w:rsidRPr="0086167E">
        <w:rPr>
          <w:rFonts w:ascii="Arial" w:hAnsi="Arial" w:cs="Arial"/>
        </w:rPr>
        <w:t>no</w:t>
      </w:r>
      <w:r w:rsidRPr="0086167E">
        <w:rPr>
          <w:rFonts w:ascii="Arial" w:hAnsi="Arial" w:cs="Arial"/>
          <w:spacing w:val="16"/>
        </w:rPr>
        <w:t xml:space="preserve"> </w:t>
      </w:r>
      <w:r w:rsidRPr="0086167E">
        <w:rPr>
          <w:rFonts w:ascii="Arial" w:hAnsi="Arial" w:cs="Arial"/>
        </w:rPr>
        <w:t>CNPJ/CPF</w:t>
      </w:r>
      <w:r w:rsidRPr="0086167E">
        <w:rPr>
          <w:rFonts w:ascii="Arial" w:hAnsi="Arial" w:cs="Arial"/>
          <w:u w:val="single"/>
        </w:rPr>
        <w:t xml:space="preserve"> </w:t>
      </w:r>
      <w:r w:rsidRPr="0086167E">
        <w:rPr>
          <w:rFonts w:ascii="Arial" w:hAnsi="Arial" w:cs="Arial"/>
          <w:u w:val="single"/>
        </w:rPr>
        <w:tab/>
      </w:r>
      <w:r w:rsidRPr="0086167E">
        <w:rPr>
          <w:rFonts w:ascii="Arial" w:hAnsi="Arial" w:cs="Arial"/>
        </w:rPr>
        <w:t>, representada legalmente</w:t>
      </w:r>
      <w:r w:rsidRPr="0086167E">
        <w:rPr>
          <w:rFonts w:ascii="Arial" w:hAnsi="Arial" w:cs="Arial"/>
          <w:spacing w:val="33"/>
        </w:rPr>
        <w:t xml:space="preserve"> </w:t>
      </w:r>
      <w:r w:rsidRPr="0086167E">
        <w:rPr>
          <w:rFonts w:ascii="Arial" w:hAnsi="Arial" w:cs="Arial"/>
        </w:rPr>
        <w:t>por</w:t>
      </w:r>
      <w:r w:rsidR="0086167E" w:rsidRPr="0086167E">
        <w:rPr>
          <w:rFonts w:ascii="Arial" w:hAnsi="Arial" w:cs="Arial"/>
        </w:rPr>
        <w:t>_______________________________</w:t>
      </w:r>
      <w:r w:rsidRPr="0086167E">
        <w:rPr>
          <w:rFonts w:ascii="Arial" w:hAnsi="Arial" w:cs="Arial"/>
        </w:rPr>
        <w:t>CPF:</w:t>
      </w:r>
      <w:r w:rsidRPr="0086167E">
        <w:rPr>
          <w:rFonts w:ascii="Arial" w:hAnsi="Arial" w:cs="Arial"/>
          <w:u w:val="single"/>
        </w:rPr>
        <w:t xml:space="preserve"> </w:t>
      </w:r>
      <w:r w:rsidRPr="0086167E">
        <w:rPr>
          <w:rFonts w:ascii="Arial" w:hAnsi="Arial" w:cs="Arial"/>
          <w:u w:val="single"/>
        </w:rPr>
        <w:tab/>
      </w:r>
      <w:r w:rsidRPr="0086167E">
        <w:rPr>
          <w:rFonts w:ascii="Arial" w:hAnsi="Arial" w:cs="Arial"/>
        </w:rPr>
        <w:t>RG</w:t>
      </w:r>
      <w:r w:rsidRPr="0086167E">
        <w:rPr>
          <w:rFonts w:ascii="Arial" w:hAnsi="Arial" w:cs="Arial"/>
          <w:u w:val="single"/>
        </w:rPr>
        <w:t xml:space="preserve"> </w:t>
      </w:r>
      <w:r w:rsidRPr="0086167E">
        <w:rPr>
          <w:rFonts w:ascii="Arial" w:hAnsi="Arial" w:cs="Arial"/>
          <w:u w:val="single"/>
        </w:rPr>
        <w:tab/>
      </w:r>
      <w:r w:rsidR="00F83E6F">
        <w:rPr>
          <w:rFonts w:ascii="Arial" w:hAnsi="Arial" w:cs="Arial"/>
          <w:u w:val="single"/>
        </w:rPr>
        <w:t xml:space="preserve">__    </w:t>
      </w:r>
      <w:r w:rsidRPr="0086167E">
        <w:rPr>
          <w:rFonts w:ascii="Arial" w:hAnsi="Arial" w:cs="Arial"/>
        </w:rPr>
        <w:t>residente</w:t>
      </w:r>
      <w:r w:rsidRPr="0086167E">
        <w:rPr>
          <w:rFonts w:ascii="Arial" w:hAnsi="Arial" w:cs="Arial"/>
        </w:rPr>
        <w:tab/>
        <w:t>e</w:t>
      </w:r>
      <w:r w:rsidR="00F83E6F">
        <w:rPr>
          <w:rFonts w:ascii="Arial" w:hAnsi="Arial" w:cs="Arial"/>
        </w:rPr>
        <w:t xml:space="preserve"> </w:t>
      </w:r>
      <w:r w:rsidRPr="0086167E">
        <w:rPr>
          <w:rFonts w:ascii="Arial" w:hAnsi="Arial" w:cs="Arial"/>
        </w:rPr>
        <w:t>domiciliado</w:t>
      </w:r>
      <w:r w:rsidR="0086167E" w:rsidRPr="0086167E">
        <w:rPr>
          <w:rFonts w:ascii="Arial" w:hAnsi="Arial" w:cs="Arial"/>
        </w:rPr>
        <w:t xml:space="preserve"> </w:t>
      </w:r>
      <w:r w:rsidRPr="0086167E">
        <w:rPr>
          <w:rFonts w:ascii="Arial" w:hAnsi="Arial" w:cs="Arial"/>
        </w:rPr>
        <w:t>à</w:t>
      </w:r>
      <w:r w:rsidR="00F83E6F">
        <w:rPr>
          <w:rFonts w:ascii="Arial" w:hAnsi="Arial" w:cs="Arial"/>
        </w:rPr>
        <w:t xml:space="preserve"> </w:t>
      </w:r>
      <w:r w:rsidR="00F83E6F">
        <w:rPr>
          <w:rFonts w:ascii="Arial" w:hAnsi="Arial" w:cs="Arial"/>
          <w:u w:val="single"/>
        </w:rPr>
        <w:t>___________________________________________________________</w:t>
      </w:r>
      <w:r w:rsidRPr="0086167E">
        <w:rPr>
          <w:rFonts w:ascii="Arial" w:hAnsi="Arial" w:cs="Arial"/>
        </w:rPr>
        <w:t>doravante</w:t>
      </w:r>
      <w:r w:rsidR="0086167E" w:rsidRPr="0086167E">
        <w:rPr>
          <w:rFonts w:ascii="Arial" w:hAnsi="Arial" w:cs="Arial"/>
        </w:rPr>
        <w:t xml:space="preserve"> </w:t>
      </w:r>
      <w:proofErr w:type="gramStart"/>
      <w:r w:rsidRPr="0086167E">
        <w:rPr>
          <w:rFonts w:ascii="Arial" w:hAnsi="Arial" w:cs="Arial"/>
        </w:rPr>
        <w:t>denominada(</w:t>
      </w:r>
      <w:proofErr w:type="gramEnd"/>
      <w:r w:rsidRPr="0086167E">
        <w:rPr>
          <w:rFonts w:ascii="Arial" w:hAnsi="Arial" w:cs="Arial"/>
        </w:rPr>
        <w:t>o)</w:t>
      </w:r>
    </w:p>
    <w:p w14:paraId="33D885A6" w14:textId="77777777" w:rsidR="00346F4A" w:rsidRPr="0086167E" w:rsidRDefault="00346F4A" w:rsidP="0086167E">
      <w:pPr>
        <w:pStyle w:val="Corpodetexto"/>
        <w:tabs>
          <w:tab w:val="left" w:pos="6538"/>
        </w:tabs>
        <w:ind w:right="342"/>
        <w:jc w:val="both"/>
        <w:rPr>
          <w:rFonts w:ascii="Arial" w:hAnsi="Arial" w:cs="Arial"/>
        </w:rPr>
      </w:pPr>
      <w:proofErr w:type="gramStart"/>
      <w:r w:rsidRPr="0086167E">
        <w:rPr>
          <w:rFonts w:ascii="Arial" w:hAnsi="Arial" w:cs="Arial"/>
          <w:b/>
        </w:rPr>
        <w:t>CREDENCIADO(</w:t>
      </w:r>
      <w:proofErr w:type="gramEnd"/>
      <w:r w:rsidRPr="0086167E">
        <w:rPr>
          <w:rFonts w:ascii="Arial" w:hAnsi="Arial" w:cs="Arial"/>
          <w:b/>
        </w:rPr>
        <w:t>A)para</w:t>
      </w:r>
      <w:r w:rsidRPr="0086167E">
        <w:rPr>
          <w:rFonts w:ascii="Arial" w:hAnsi="Arial" w:cs="Arial"/>
          <w:b/>
          <w:spacing w:val="2"/>
        </w:rPr>
        <w:t xml:space="preserve"> </w:t>
      </w:r>
      <w:r w:rsidRPr="0086167E">
        <w:rPr>
          <w:rFonts w:ascii="Arial" w:hAnsi="Arial" w:cs="Arial"/>
          <w:b/>
        </w:rPr>
        <w:t>_</w:t>
      </w:r>
      <w:r w:rsidRPr="0086167E">
        <w:rPr>
          <w:rFonts w:ascii="Arial" w:hAnsi="Arial" w:cs="Arial"/>
          <w:b/>
          <w:u w:val="thick"/>
        </w:rPr>
        <w:t xml:space="preserve"> </w:t>
      </w:r>
      <w:r w:rsidRPr="0086167E">
        <w:rPr>
          <w:rFonts w:ascii="Arial" w:hAnsi="Arial" w:cs="Arial"/>
          <w:b/>
          <w:u w:val="thick"/>
        </w:rPr>
        <w:tab/>
      </w:r>
      <w:r w:rsidRPr="0086167E">
        <w:rPr>
          <w:rFonts w:ascii="Arial" w:hAnsi="Arial" w:cs="Arial"/>
        </w:rPr>
        <w:t>, têm entre si justo e acertado o presente Contrato de Credenciamento, que se regerá pelas cláusulas e condições a seguir estabelecidas.</w:t>
      </w:r>
    </w:p>
    <w:p w14:paraId="148C0C0C" w14:textId="77777777" w:rsidR="00346F4A" w:rsidRPr="0086167E" w:rsidRDefault="00346F4A" w:rsidP="0086167E">
      <w:pPr>
        <w:pStyle w:val="Ttulo1"/>
        <w:ind w:left="3821"/>
        <w:jc w:val="both"/>
        <w:rPr>
          <w:rFonts w:ascii="Arial" w:hAnsi="Arial" w:cs="Arial"/>
          <w:sz w:val="22"/>
          <w:szCs w:val="22"/>
        </w:rPr>
      </w:pPr>
      <w:r w:rsidRPr="0086167E">
        <w:rPr>
          <w:rFonts w:ascii="Arial" w:hAnsi="Arial" w:cs="Arial"/>
          <w:sz w:val="22"/>
          <w:szCs w:val="22"/>
        </w:rPr>
        <w:t>Do Fundamento legal:</w:t>
      </w:r>
    </w:p>
    <w:p w14:paraId="5BB6DA8F" w14:textId="77777777" w:rsidR="00346F4A" w:rsidRPr="0086167E" w:rsidRDefault="00346F4A" w:rsidP="0086167E">
      <w:pPr>
        <w:pStyle w:val="Corpodetexto"/>
        <w:spacing w:before="11"/>
        <w:ind w:right="346"/>
        <w:jc w:val="both"/>
        <w:rPr>
          <w:rFonts w:ascii="Arial" w:hAnsi="Arial" w:cs="Arial"/>
        </w:rPr>
      </w:pPr>
      <w:r w:rsidRPr="0086167E">
        <w:rPr>
          <w:rFonts w:ascii="Arial" w:hAnsi="Arial" w:cs="Arial"/>
        </w:rPr>
        <w:t>O credenciamento de que trata este contrato obedece ao estabelecido Regulamento do Sistema de Credenciamento da Secretaria Municipal de Saúde para profissionais e prestadores de serviços na área da Saúde, bem como fica reconhecida a situação de inexigibilidade de licitação, com fundamento no caput, do art. 25 e demais dispositivos aplicáveis, da Lei nº 8.666, de 21 de junho de 1993, e no Edital de CREDENCIAMENTO Público nº 001/2020</w:t>
      </w:r>
      <w:r w:rsidRPr="0086167E">
        <w:rPr>
          <w:rFonts w:ascii="Arial" w:hAnsi="Arial" w:cs="Arial"/>
          <w:spacing w:val="-7"/>
        </w:rPr>
        <w:t xml:space="preserve"> </w:t>
      </w:r>
      <w:r w:rsidRPr="0086167E">
        <w:rPr>
          <w:rFonts w:ascii="Arial" w:hAnsi="Arial" w:cs="Arial"/>
        </w:rPr>
        <w:t>FMS.</w:t>
      </w:r>
    </w:p>
    <w:p w14:paraId="10EB949E" w14:textId="77777777" w:rsidR="00346F4A" w:rsidRDefault="00346F4A" w:rsidP="0086167E">
      <w:pPr>
        <w:pStyle w:val="Corpodetexto"/>
        <w:ind w:right="465"/>
        <w:jc w:val="both"/>
      </w:pPr>
      <w:r w:rsidRPr="0086167E">
        <w:rPr>
          <w:rFonts w:ascii="Arial" w:hAnsi="Arial" w:cs="Arial"/>
          <w:b/>
        </w:rPr>
        <w:t xml:space="preserve">PARÁGRAFO ÚNICO – </w:t>
      </w:r>
      <w:r w:rsidRPr="0086167E">
        <w:rPr>
          <w:rFonts w:ascii="Arial" w:hAnsi="Arial" w:cs="Arial"/>
        </w:rPr>
        <w:t>É vedada subcontratação dos serviços</w:t>
      </w:r>
      <w:r>
        <w:t xml:space="preserve"> objeto do presente contrato de credenciamento ou, ainda, a sua execução por terceiros.</w:t>
      </w:r>
    </w:p>
    <w:p w14:paraId="38B11DC2" w14:textId="77777777" w:rsidR="00346F4A" w:rsidRDefault="00346F4A" w:rsidP="00346F4A">
      <w:pPr>
        <w:pStyle w:val="Corpodetexto"/>
        <w:spacing w:before="12"/>
        <w:rPr>
          <w:sz w:val="19"/>
        </w:rPr>
      </w:pPr>
    </w:p>
    <w:p w14:paraId="7DCF6354" w14:textId="77777777" w:rsidR="00346F4A" w:rsidRPr="00B14B00" w:rsidRDefault="00346F4A" w:rsidP="00B14B00">
      <w:pPr>
        <w:pStyle w:val="Ttulo1"/>
        <w:ind w:left="3135"/>
        <w:jc w:val="both"/>
        <w:rPr>
          <w:rFonts w:ascii="Arial" w:hAnsi="Arial" w:cs="Arial"/>
          <w:sz w:val="22"/>
          <w:szCs w:val="22"/>
        </w:rPr>
      </w:pPr>
      <w:r w:rsidRPr="00B14B00">
        <w:rPr>
          <w:rFonts w:ascii="Arial" w:hAnsi="Arial" w:cs="Arial"/>
          <w:sz w:val="22"/>
          <w:szCs w:val="22"/>
        </w:rPr>
        <w:t>CLÁUSULA PRIMEIRA - DO OBJETO</w:t>
      </w:r>
    </w:p>
    <w:p w14:paraId="18229523" w14:textId="77777777" w:rsidR="00346F4A" w:rsidRPr="00B14B00" w:rsidRDefault="00346F4A" w:rsidP="00B14B00">
      <w:pPr>
        <w:spacing w:before="11"/>
        <w:ind w:left="232" w:right="340"/>
        <w:jc w:val="both"/>
        <w:rPr>
          <w:rFonts w:ascii="Arial" w:hAnsi="Arial" w:cs="Arial"/>
          <w:b/>
        </w:rPr>
      </w:pPr>
      <w:r w:rsidRPr="00B14B00">
        <w:rPr>
          <w:rFonts w:ascii="Arial" w:hAnsi="Arial" w:cs="Arial"/>
          <w:b/>
        </w:rPr>
        <w:t xml:space="preserve">CREDENCIAMENTO VISANDO A CONTRATAÇÃO DE </w:t>
      </w:r>
      <w:proofErr w:type="gramStart"/>
      <w:r w:rsidRPr="00B14B00">
        <w:rPr>
          <w:rFonts w:ascii="Arial" w:hAnsi="Arial" w:cs="Arial"/>
          <w:b/>
        </w:rPr>
        <w:t>PROFISSIONAIS PESSOA</w:t>
      </w:r>
      <w:proofErr w:type="gramEnd"/>
      <w:r w:rsidRPr="00B14B00">
        <w:rPr>
          <w:rFonts w:ascii="Arial" w:hAnsi="Arial" w:cs="Arial"/>
          <w:b/>
        </w:rPr>
        <w:t xml:space="preserve"> FÍSICA OU JURÍDICA, PARA PRESTAÇÃO DE SERVIÇOS NA ÁREA DA SAÚDE, TAIS COMO MÉDICOS ESPECIALISTAS, VISANDO O ATENDIMENTO AOS USUÁRIOS DO SUS, PARA MANUTENÇÃO DOS SERVIÇOS DO FUNDO MUNICIPAL DE SAÚDE, CONFORME DESCRIÇÃO, ESPECIFICAÇÃO E QUANTIDADES CONSTANTES NO TERMO DE </w:t>
      </w:r>
      <w:r w:rsidRPr="00B14B00">
        <w:rPr>
          <w:rFonts w:ascii="Arial" w:hAnsi="Arial" w:cs="Arial"/>
          <w:b/>
        </w:rPr>
        <w:lastRenderedPageBreak/>
        <w:t>REFERENCIA.</w:t>
      </w:r>
    </w:p>
    <w:p w14:paraId="01C030DE" w14:textId="77777777" w:rsidR="00346F4A" w:rsidRPr="00B14B00" w:rsidRDefault="00346F4A" w:rsidP="00B14B00">
      <w:pPr>
        <w:pStyle w:val="Corpodetexto"/>
        <w:spacing w:before="10"/>
        <w:jc w:val="both"/>
        <w:rPr>
          <w:rFonts w:ascii="Arial" w:hAnsi="Arial" w:cs="Arial"/>
          <w:b/>
        </w:rPr>
      </w:pPr>
    </w:p>
    <w:p w14:paraId="451F5D42" w14:textId="77777777" w:rsidR="00346F4A" w:rsidRDefault="00346F4A" w:rsidP="00B14B00">
      <w:pPr>
        <w:ind w:left="2021" w:hanging="1491"/>
        <w:jc w:val="both"/>
        <w:rPr>
          <w:rFonts w:ascii="Arial" w:hAnsi="Arial" w:cs="Arial"/>
          <w:b/>
        </w:rPr>
      </w:pPr>
      <w:r w:rsidRPr="00B14B00">
        <w:rPr>
          <w:rFonts w:ascii="Arial" w:hAnsi="Arial" w:cs="Arial"/>
          <w:b/>
        </w:rPr>
        <w:t>CLAUSULA SEGUNDA - DAS CONDIÇÕES DE RECEBIMENTO DO OBJETO E FORMA DE PRESTAÇÃO DOS SERVIÇOS RELATIVOS À MÃO DE OBRA</w:t>
      </w:r>
    </w:p>
    <w:p w14:paraId="7158AA0D" w14:textId="77777777" w:rsidR="009415C1" w:rsidRPr="00B14B00" w:rsidRDefault="009415C1" w:rsidP="00B14B00">
      <w:pPr>
        <w:ind w:left="2021" w:hanging="1491"/>
        <w:jc w:val="both"/>
        <w:rPr>
          <w:rFonts w:ascii="Arial" w:hAnsi="Arial" w:cs="Arial"/>
          <w:b/>
        </w:rPr>
      </w:pPr>
    </w:p>
    <w:p w14:paraId="68D16027" w14:textId="77777777" w:rsidR="001C4491" w:rsidRPr="009415C1" w:rsidRDefault="00346F4A" w:rsidP="00B14B00">
      <w:pPr>
        <w:pStyle w:val="PargrafodaLista"/>
        <w:numPr>
          <w:ilvl w:val="1"/>
          <w:numId w:val="35"/>
        </w:numPr>
        <w:tabs>
          <w:tab w:val="left" w:pos="0"/>
        </w:tabs>
        <w:spacing w:before="2"/>
        <w:ind w:left="0" w:right="339" w:firstLine="0"/>
        <w:jc w:val="both"/>
        <w:rPr>
          <w:rFonts w:ascii="Arial" w:hAnsi="Arial" w:cs="Arial"/>
          <w:highlight w:val="yellow"/>
        </w:rPr>
      </w:pPr>
      <w:r w:rsidRPr="009415C1">
        <w:rPr>
          <w:rFonts w:ascii="Arial" w:hAnsi="Arial" w:cs="Arial"/>
          <w:highlight w:val="yellow"/>
        </w:rPr>
        <w:t>Os Serviços médicos serão prestados na realização de Consultas Especializadas no atendimento aos pacientes em situações crônicas e/ou agudas, cada especialidade oferecerá o serviço duas vezes por semana, atendendo em média de 30 a 40 pacientes semanais dependendo da demanda de cada profissional, 120 a 160 pacientes mensais. Esses pacientes serão atendidos no CEME Centro de Especialidades Médicas. Onde serão encaminhados pelo médico clínico geral das diversas equipes de saúde da família, que preencherá a ficha de encaminhamento Referência/</w:t>
      </w:r>
      <w:proofErr w:type="gramStart"/>
      <w:r w:rsidRPr="009415C1">
        <w:rPr>
          <w:rFonts w:ascii="Arial" w:hAnsi="Arial" w:cs="Arial"/>
          <w:highlight w:val="yellow"/>
        </w:rPr>
        <w:t>Contra- referência</w:t>
      </w:r>
      <w:proofErr w:type="gramEnd"/>
      <w:r w:rsidRPr="009415C1">
        <w:rPr>
          <w:rFonts w:ascii="Arial" w:hAnsi="Arial" w:cs="Arial"/>
          <w:highlight w:val="yellow"/>
        </w:rPr>
        <w:t xml:space="preserve"> do município com a especialidade, história clínica e classificação de risco, após será solicitado pelos digitadores e autorizado pela médica reguladora da regulação de saúde da SEMUS-</w:t>
      </w:r>
      <w:r w:rsidR="00F83E6F" w:rsidRPr="009415C1">
        <w:rPr>
          <w:rFonts w:ascii="Arial" w:hAnsi="Arial" w:cs="Arial"/>
          <w:highlight w:val="yellow"/>
        </w:rPr>
        <w:t>PARANÃ</w:t>
      </w:r>
      <w:r w:rsidRPr="009415C1">
        <w:rPr>
          <w:rFonts w:ascii="Arial" w:hAnsi="Arial" w:cs="Arial"/>
          <w:highlight w:val="yellow"/>
        </w:rPr>
        <w:t>, pelo sistema do Ministério da Saúde via</w:t>
      </w:r>
      <w:r w:rsidRPr="009415C1">
        <w:rPr>
          <w:rFonts w:ascii="Arial" w:hAnsi="Arial" w:cs="Arial"/>
          <w:spacing w:val="-19"/>
          <w:highlight w:val="yellow"/>
        </w:rPr>
        <w:t xml:space="preserve"> </w:t>
      </w:r>
      <w:r w:rsidRPr="009415C1">
        <w:rPr>
          <w:rFonts w:ascii="Arial" w:hAnsi="Arial" w:cs="Arial"/>
          <w:highlight w:val="yellow"/>
        </w:rPr>
        <w:t>SISREG.</w:t>
      </w:r>
    </w:p>
    <w:p w14:paraId="443F2372" w14:textId="0B2EEB03" w:rsidR="00346F4A" w:rsidRPr="009415C1" w:rsidRDefault="00346F4A" w:rsidP="00B14B00">
      <w:pPr>
        <w:pStyle w:val="PargrafodaLista"/>
        <w:numPr>
          <w:ilvl w:val="1"/>
          <w:numId w:val="35"/>
        </w:numPr>
        <w:tabs>
          <w:tab w:val="left" w:pos="0"/>
        </w:tabs>
        <w:spacing w:before="2"/>
        <w:ind w:left="0" w:right="339" w:firstLine="0"/>
        <w:jc w:val="both"/>
        <w:rPr>
          <w:rFonts w:ascii="Arial" w:hAnsi="Arial" w:cs="Arial"/>
          <w:highlight w:val="yellow"/>
        </w:rPr>
      </w:pPr>
      <w:r w:rsidRPr="009415C1">
        <w:rPr>
          <w:rFonts w:ascii="Arial" w:hAnsi="Arial" w:cs="Arial"/>
          <w:highlight w:val="yellow"/>
        </w:rPr>
        <w:t>Os Serviços médicos serão prestados em sistema de</w:t>
      </w:r>
      <w:r w:rsidR="00F83E6F" w:rsidRPr="009415C1">
        <w:rPr>
          <w:rFonts w:ascii="Arial" w:hAnsi="Arial" w:cs="Arial"/>
          <w:highlight w:val="yellow"/>
        </w:rPr>
        <w:t xml:space="preserve"> </w:t>
      </w:r>
      <w:r w:rsidRPr="009415C1">
        <w:rPr>
          <w:rFonts w:ascii="Arial" w:hAnsi="Arial" w:cs="Arial"/>
          <w:highlight w:val="yellow"/>
        </w:rPr>
        <w:t>Plantões/UPA no atendimento aos</w:t>
      </w:r>
      <w:r w:rsidR="001C4491" w:rsidRPr="009415C1">
        <w:rPr>
          <w:rFonts w:ascii="Arial" w:hAnsi="Arial" w:cs="Arial"/>
          <w:highlight w:val="yellow"/>
        </w:rPr>
        <w:t xml:space="preserve"> </w:t>
      </w:r>
      <w:r w:rsidRPr="009415C1">
        <w:rPr>
          <w:rFonts w:ascii="Arial" w:hAnsi="Arial" w:cs="Arial"/>
          <w:highlight w:val="yellow"/>
        </w:rPr>
        <w:t xml:space="preserve">pacientes em situações de urgência e emergência, </w:t>
      </w:r>
      <w:proofErr w:type="gramStart"/>
      <w:r w:rsidRPr="009415C1">
        <w:rPr>
          <w:rFonts w:ascii="Arial" w:hAnsi="Arial" w:cs="Arial"/>
          <w:highlight w:val="yellow"/>
        </w:rPr>
        <w:t>por profissional clínicos</w:t>
      </w:r>
      <w:proofErr w:type="gramEnd"/>
      <w:r w:rsidRPr="009415C1">
        <w:rPr>
          <w:rFonts w:ascii="Arial" w:hAnsi="Arial" w:cs="Arial"/>
          <w:highlight w:val="yellow"/>
        </w:rPr>
        <w:t xml:space="preserve"> plantonistas durante</w:t>
      </w:r>
      <w:r w:rsidR="001C4491" w:rsidRPr="009415C1">
        <w:rPr>
          <w:rFonts w:ascii="Arial" w:hAnsi="Arial" w:cs="Arial"/>
          <w:highlight w:val="yellow"/>
        </w:rPr>
        <w:t xml:space="preserve"> </w:t>
      </w:r>
      <w:r w:rsidRPr="009415C1">
        <w:rPr>
          <w:rFonts w:ascii="Arial" w:hAnsi="Arial" w:cs="Arial"/>
          <w:highlight w:val="yellow"/>
        </w:rPr>
        <w:t xml:space="preserve">24 horas/dia, todos os dias da semana, na Unidade de Pronto Atendimento (UPA) de </w:t>
      </w:r>
      <w:r w:rsidR="000C6FF3">
        <w:rPr>
          <w:rFonts w:ascii="Arial" w:hAnsi="Arial" w:cs="Arial"/>
          <w:highlight w:val="yellow"/>
        </w:rPr>
        <w:t>Paranã</w:t>
      </w:r>
      <w:r w:rsidRPr="009415C1">
        <w:rPr>
          <w:rFonts w:ascii="Arial" w:hAnsi="Arial" w:cs="Arial"/>
          <w:highlight w:val="yellow"/>
        </w:rPr>
        <w:t xml:space="preserve">. O paciente encaminhado ao serviço terá sua avaliação e conduta feita no local. Caso necessitar ser referenciado, a equipe preenche a ficha de Referência e </w:t>
      </w:r>
      <w:proofErr w:type="gramStart"/>
      <w:r w:rsidRPr="009415C1">
        <w:rPr>
          <w:rFonts w:ascii="Arial" w:hAnsi="Arial" w:cs="Arial"/>
          <w:highlight w:val="yellow"/>
        </w:rPr>
        <w:t>contra- referência</w:t>
      </w:r>
      <w:proofErr w:type="gramEnd"/>
      <w:r w:rsidRPr="009415C1">
        <w:rPr>
          <w:rFonts w:ascii="Arial" w:hAnsi="Arial" w:cs="Arial"/>
          <w:highlight w:val="yellow"/>
        </w:rPr>
        <w:t xml:space="preserve">, ao qual o paciente será conduzido pela ambulância da unidade e referenciado para os hospitais do município </w:t>
      </w:r>
      <w:r w:rsidR="001C4491" w:rsidRPr="009415C1">
        <w:rPr>
          <w:rFonts w:ascii="Arial" w:hAnsi="Arial" w:cs="Arial"/>
          <w:highlight w:val="yellow"/>
        </w:rPr>
        <w:t>XXXXXXXXXXXXXXXXXXXXXXXXXXXXXXXXXXXXXXXXXXXX</w:t>
      </w:r>
      <w:r w:rsidRPr="009415C1">
        <w:rPr>
          <w:rFonts w:ascii="Arial" w:hAnsi="Arial" w:cs="Arial"/>
          <w:highlight w:val="yellow"/>
        </w:rPr>
        <w:t>.</w:t>
      </w:r>
    </w:p>
    <w:p w14:paraId="453FA342" w14:textId="77777777" w:rsidR="00346F4A" w:rsidRPr="009415C1" w:rsidRDefault="00346F4A" w:rsidP="00B14B00">
      <w:pPr>
        <w:pStyle w:val="PargrafodaLista"/>
        <w:numPr>
          <w:ilvl w:val="1"/>
          <w:numId w:val="35"/>
        </w:numPr>
        <w:tabs>
          <w:tab w:val="left" w:pos="666"/>
        </w:tabs>
        <w:ind w:left="0" w:right="343" w:firstLine="0"/>
        <w:jc w:val="both"/>
        <w:rPr>
          <w:rFonts w:ascii="Arial" w:hAnsi="Arial" w:cs="Arial"/>
          <w:highlight w:val="yellow"/>
        </w:rPr>
      </w:pPr>
      <w:r w:rsidRPr="009415C1">
        <w:rPr>
          <w:rFonts w:ascii="Arial" w:hAnsi="Arial" w:cs="Arial"/>
          <w:highlight w:val="yellow"/>
        </w:rPr>
        <w:t xml:space="preserve">Prestação de serviços médicos em sistema de Plantão/SVO no atendimento aos pacientes em Casos de morte natural, ou seja, decorrentes de doença (s) já existente (s). Morte súbita em adultos e jovens, Óbitos domiciliares sem assistência médica e não suspeitos de causa externa. Óbitos em </w:t>
      </w:r>
      <w:proofErr w:type="gramStart"/>
      <w:r w:rsidRPr="009415C1">
        <w:rPr>
          <w:rFonts w:ascii="Arial" w:hAnsi="Arial" w:cs="Arial"/>
          <w:highlight w:val="yellow"/>
        </w:rPr>
        <w:t>Pronto Atendimentos (Pronto Socorros)</w:t>
      </w:r>
      <w:proofErr w:type="gramEnd"/>
      <w:r w:rsidRPr="009415C1">
        <w:rPr>
          <w:rFonts w:ascii="Arial" w:hAnsi="Arial" w:cs="Arial"/>
          <w:highlight w:val="yellow"/>
        </w:rPr>
        <w:t xml:space="preserve"> sem causa conhecida. Casos notificados ou em estudo pela Vigilância Epidemiológica. O SVO não dispõe de serviço de remoção ou funerária própria. Neste caso, a família pode contactar uma funerária particular para fazer a remoção ou acionar o auxílio funeral da prefeitura através do CRAS (Centro de Referência de Assistência Social) do seu município. A médica plantonista tem como carga horária 20 horas sobre regime de plantão das </w:t>
      </w:r>
      <w:proofErr w:type="gramStart"/>
      <w:r w:rsidRPr="009415C1">
        <w:rPr>
          <w:rFonts w:ascii="Arial" w:hAnsi="Arial" w:cs="Arial"/>
          <w:highlight w:val="yellow"/>
        </w:rPr>
        <w:t>17:00</w:t>
      </w:r>
      <w:proofErr w:type="gramEnd"/>
      <w:r w:rsidRPr="009415C1">
        <w:rPr>
          <w:rFonts w:ascii="Arial" w:hAnsi="Arial" w:cs="Arial"/>
          <w:highlight w:val="yellow"/>
        </w:rPr>
        <w:t xml:space="preserve"> horas ás 07:00 hs, feriados e finais de</w:t>
      </w:r>
      <w:r w:rsidRPr="009415C1">
        <w:rPr>
          <w:rFonts w:ascii="Arial" w:hAnsi="Arial" w:cs="Arial"/>
          <w:spacing w:val="-10"/>
          <w:highlight w:val="yellow"/>
        </w:rPr>
        <w:t xml:space="preserve"> </w:t>
      </w:r>
      <w:r w:rsidRPr="009415C1">
        <w:rPr>
          <w:rFonts w:ascii="Arial" w:hAnsi="Arial" w:cs="Arial"/>
          <w:highlight w:val="yellow"/>
        </w:rPr>
        <w:t>semana.</w:t>
      </w:r>
    </w:p>
    <w:p w14:paraId="3566E276" w14:textId="77777777" w:rsidR="00346F4A" w:rsidRPr="009415C1" w:rsidRDefault="00346F4A" w:rsidP="00B14B00">
      <w:pPr>
        <w:pStyle w:val="PargrafodaLista"/>
        <w:numPr>
          <w:ilvl w:val="1"/>
          <w:numId w:val="35"/>
        </w:numPr>
        <w:tabs>
          <w:tab w:val="left" w:pos="702"/>
        </w:tabs>
        <w:ind w:left="0" w:right="337" w:firstLine="0"/>
        <w:jc w:val="both"/>
        <w:rPr>
          <w:rFonts w:ascii="Arial" w:hAnsi="Arial" w:cs="Arial"/>
          <w:highlight w:val="yellow"/>
        </w:rPr>
      </w:pPr>
      <w:r w:rsidRPr="009415C1">
        <w:rPr>
          <w:rFonts w:ascii="Arial" w:hAnsi="Arial" w:cs="Arial"/>
          <w:highlight w:val="yellow"/>
        </w:rPr>
        <w:t>Os Serviços Médicos de clínico Geral/EMAD/CAPS/SAE em atendimento aos pacientes que necessitam e são acompanhados pelos serviços referenciados. O Clínico Geral é o profissional responsável por servir à comunidade, auxiliar na prevenção e</w:t>
      </w:r>
      <w:proofErr w:type="gramStart"/>
      <w:r w:rsidRPr="009415C1">
        <w:rPr>
          <w:rFonts w:ascii="Arial" w:hAnsi="Arial" w:cs="Arial"/>
          <w:highlight w:val="yellow"/>
        </w:rPr>
        <w:t xml:space="preserve">  </w:t>
      </w:r>
      <w:proofErr w:type="gramEnd"/>
      <w:r w:rsidRPr="009415C1">
        <w:rPr>
          <w:rFonts w:ascii="Arial" w:hAnsi="Arial" w:cs="Arial"/>
          <w:highlight w:val="yellow"/>
        </w:rPr>
        <w:t>cura  de doenças.  Um Clínico Geral tem um conhecimento aprofundado dos órgãos, sistemas e aparelhos do corpo humano, faz diagnóstico, pede exames, prescreve medicamentos e realiza cirurgias. São profissionais que atendem nestas especialidades com carga horária de 20/40 horas</w:t>
      </w:r>
      <w:r w:rsidRPr="009415C1">
        <w:rPr>
          <w:rFonts w:ascii="Arial" w:hAnsi="Arial" w:cs="Arial"/>
          <w:spacing w:val="-7"/>
          <w:highlight w:val="yellow"/>
        </w:rPr>
        <w:t xml:space="preserve"> </w:t>
      </w:r>
      <w:r w:rsidRPr="009415C1">
        <w:rPr>
          <w:rFonts w:ascii="Arial" w:hAnsi="Arial" w:cs="Arial"/>
          <w:highlight w:val="yellow"/>
        </w:rPr>
        <w:t>semanais.</w:t>
      </w:r>
    </w:p>
    <w:p w14:paraId="470A8748" w14:textId="77777777" w:rsidR="00346F4A" w:rsidRPr="009415C1" w:rsidRDefault="00346F4A" w:rsidP="00B14B00">
      <w:pPr>
        <w:pStyle w:val="PargrafodaLista"/>
        <w:numPr>
          <w:ilvl w:val="1"/>
          <w:numId w:val="35"/>
        </w:numPr>
        <w:tabs>
          <w:tab w:val="left" w:pos="702"/>
        </w:tabs>
        <w:ind w:left="0" w:right="349" w:firstLine="0"/>
        <w:jc w:val="both"/>
        <w:rPr>
          <w:rFonts w:ascii="Arial" w:hAnsi="Arial" w:cs="Arial"/>
          <w:highlight w:val="yellow"/>
        </w:rPr>
      </w:pPr>
      <w:r w:rsidRPr="009415C1">
        <w:rPr>
          <w:rFonts w:ascii="Arial" w:hAnsi="Arial" w:cs="Arial"/>
          <w:highlight w:val="yellow"/>
        </w:rPr>
        <w:t>Os serviços contratados deverão ser prestados por profissional devidamente capacitado e habilitado, com inscrição no referido conselho de classe, com todos os encargos trabalhistas, previdenciários, sociais, fiscais de sua</w:t>
      </w:r>
      <w:r w:rsidRPr="009415C1">
        <w:rPr>
          <w:rFonts w:ascii="Arial" w:hAnsi="Arial" w:cs="Arial"/>
          <w:spacing w:val="-8"/>
          <w:highlight w:val="yellow"/>
        </w:rPr>
        <w:t xml:space="preserve"> </w:t>
      </w:r>
      <w:r w:rsidRPr="009415C1">
        <w:rPr>
          <w:rFonts w:ascii="Arial" w:hAnsi="Arial" w:cs="Arial"/>
          <w:highlight w:val="yellow"/>
        </w:rPr>
        <w:t>responsabilidade;</w:t>
      </w:r>
    </w:p>
    <w:p w14:paraId="79F4BAC1" w14:textId="77777777" w:rsidR="00346F4A" w:rsidRPr="009415C1" w:rsidRDefault="00346F4A" w:rsidP="00B14B00">
      <w:pPr>
        <w:pStyle w:val="PargrafodaLista"/>
        <w:numPr>
          <w:ilvl w:val="1"/>
          <w:numId w:val="35"/>
        </w:numPr>
        <w:tabs>
          <w:tab w:val="left" w:pos="668"/>
        </w:tabs>
        <w:ind w:left="0" w:right="338" w:firstLine="0"/>
        <w:jc w:val="both"/>
        <w:rPr>
          <w:rFonts w:ascii="Arial" w:hAnsi="Arial" w:cs="Arial"/>
          <w:highlight w:val="yellow"/>
        </w:rPr>
      </w:pPr>
      <w:r w:rsidRPr="009415C1">
        <w:rPr>
          <w:rFonts w:ascii="Arial" w:hAnsi="Arial" w:cs="Arial"/>
          <w:highlight w:val="yellow"/>
        </w:rPr>
        <w:t>Os serviços contratados deverão ser prestados por um profissional pertencente ao quadro de Recursos Humanos da Contratada, de sua inteira responsabilidade, ou seja, prestar os serviços diretamente com seus profissionais, devidamente capacitados e habilitados, com inscrição no referido conselho de classe, com todos os encargos trabalhistas, previdenciários, sociais, fiscais de sua responsabilidade, considerando-se profissionais da</w:t>
      </w:r>
      <w:r w:rsidRPr="009415C1">
        <w:rPr>
          <w:rFonts w:ascii="Arial" w:hAnsi="Arial" w:cs="Arial"/>
          <w:spacing w:val="-11"/>
          <w:highlight w:val="yellow"/>
        </w:rPr>
        <w:t xml:space="preserve"> </w:t>
      </w:r>
      <w:r w:rsidRPr="009415C1">
        <w:rPr>
          <w:rFonts w:ascii="Arial" w:hAnsi="Arial" w:cs="Arial"/>
          <w:highlight w:val="yellow"/>
        </w:rPr>
        <w:t>Contratada:</w:t>
      </w:r>
    </w:p>
    <w:p w14:paraId="3CAD8A01" w14:textId="77777777" w:rsidR="00346F4A" w:rsidRPr="009415C1" w:rsidRDefault="00346F4A" w:rsidP="00B14B00">
      <w:pPr>
        <w:pStyle w:val="PargrafodaLista"/>
        <w:numPr>
          <w:ilvl w:val="2"/>
          <w:numId w:val="35"/>
        </w:numPr>
        <w:tabs>
          <w:tab w:val="left" w:pos="875"/>
        </w:tabs>
        <w:spacing w:before="1" w:line="243" w:lineRule="exact"/>
        <w:ind w:left="0" w:firstLine="0"/>
        <w:jc w:val="both"/>
        <w:rPr>
          <w:rFonts w:ascii="Arial" w:hAnsi="Arial" w:cs="Arial"/>
          <w:highlight w:val="yellow"/>
        </w:rPr>
      </w:pPr>
      <w:r w:rsidRPr="009415C1">
        <w:rPr>
          <w:rFonts w:ascii="Arial" w:hAnsi="Arial" w:cs="Arial"/>
          <w:highlight w:val="yellow"/>
        </w:rPr>
        <w:t>O membro de seu corpo</w:t>
      </w:r>
      <w:r w:rsidRPr="009415C1">
        <w:rPr>
          <w:rFonts w:ascii="Arial" w:hAnsi="Arial" w:cs="Arial"/>
          <w:spacing w:val="-1"/>
          <w:highlight w:val="yellow"/>
        </w:rPr>
        <w:t xml:space="preserve"> </w:t>
      </w:r>
      <w:r w:rsidRPr="009415C1">
        <w:rPr>
          <w:rFonts w:ascii="Arial" w:hAnsi="Arial" w:cs="Arial"/>
          <w:highlight w:val="yellow"/>
        </w:rPr>
        <w:t>técnico.</w:t>
      </w:r>
    </w:p>
    <w:p w14:paraId="689426FF" w14:textId="77777777" w:rsidR="00346F4A" w:rsidRPr="009415C1" w:rsidRDefault="00346F4A" w:rsidP="00B14B00">
      <w:pPr>
        <w:pStyle w:val="PargrafodaLista"/>
        <w:numPr>
          <w:ilvl w:val="2"/>
          <w:numId w:val="35"/>
        </w:numPr>
        <w:tabs>
          <w:tab w:val="left" w:pos="875"/>
        </w:tabs>
        <w:spacing w:line="242" w:lineRule="exact"/>
        <w:ind w:left="0" w:firstLine="0"/>
        <w:jc w:val="both"/>
        <w:rPr>
          <w:rFonts w:ascii="Arial" w:hAnsi="Arial" w:cs="Arial"/>
          <w:highlight w:val="yellow"/>
        </w:rPr>
      </w:pPr>
      <w:r w:rsidRPr="009415C1">
        <w:rPr>
          <w:rFonts w:ascii="Arial" w:hAnsi="Arial" w:cs="Arial"/>
          <w:highlight w:val="yellow"/>
        </w:rPr>
        <w:lastRenderedPageBreak/>
        <w:t>O profissional que com ela tenha vínculo de</w:t>
      </w:r>
      <w:r w:rsidRPr="009415C1">
        <w:rPr>
          <w:rFonts w:ascii="Arial" w:hAnsi="Arial" w:cs="Arial"/>
          <w:spacing w:val="-6"/>
          <w:highlight w:val="yellow"/>
        </w:rPr>
        <w:t xml:space="preserve"> </w:t>
      </w:r>
      <w:r w:rsidRPr="009415C1">
        <w:rPr>
          <w:rFonts w:ascii="Arial" w:hAnsi="Arial" w:cs="Arial"/>
          <w:highlight w:val="yellow"/>
        </w:rPr>
        <w:t>emprego.</w:t>
      </w:r>
    </w:p>
    <w:p w14:paraId="16A8EE4A" w14:textId="77777777" w:rsidR="00346F4A" w:rsidRPr="009415C1" w:rsidRDefault="00346F4A" w:rsidP="00B14B00">
      <w:pPr>
        <w:pStyle w:val="PargrafodaLista"/>
        <w:numPr>
          <w:ilvl w:val="2"/>
          <w:numId w:val="35"/>
        </w:numPr>
        <w:tabs>
          <w:tab w:val="left" w:pos="913"/>
        </w:tabs>
        <w:ind w:left="0" w:right="346" w:firstLine="0"/>
        <w:jc w:val="both"/>
        <w:rPr>
          <w:rFonts w:ascii="Arial" w:hAnsi="Arial" w:cs="Arial"/>
          <w:highlight w:val="yellow"/>
        </w:rPr>
      </w:pPr>
      <w:r w:rsidRPr="009415C1">
        <w:rPr>
          <w:rFonts w:ascii="Arial" w:hAnsi="Arial" w:cs="Arial"/>
          <w:highlight w:val="yellow"/>
        </w:rPr>
        <w:t>O profissional autônomo que a ela presta serviço: a empresa, o grupo, a sociedade ou conglomerado de profissionais que exerçam atividades na área da saúde, em seu estabelecimento.</w:t>
      </w:r>
    </w:p>
    <w:p w14:paraId="69CA44B4" w14:textId="77777777" w:rsidR="00346F4A" w:rsidRPr="009415C1" w:rsidRDefault="00346F4A" w:rsidP="00B14B00">
      <w:pPr>
        <w:pStyle w:val="PargrafodaLista"/>
        <w:numPr>
          <w:ilvl w:val="1"/>
          <w:numId w:val="35"/>
        </w:numPr>
        <w:tabs>
          <w:tab w:val="left" w:pos="769"/>
        </w:tabs>
        <w:ind w:left="0" w:right="344" w:firstLine="0"/>
        <w:jc w:val="both"/>
        <w:rPr>
          <w:rFonts w:ascii="Arial" w:hAnsi="Arial" w:cs="Arial"/>
          <w:highlight w:val="yellow"/>
        </w:rPr>
      </w:pPr>
      <w:r w:rsidRPr="009415C1">
        <w:rPr>
          <w:rFonts w:ascii="Arial" w:hAnsi="Arial" w:cs="Arial"/>
          <w:highlight w:val="yellow"/>
        </w:rPr>
        <w:t>Responsabilizar-se pelos danos causados diretamente à Contratante ou a terceiros, decorrentes da sua culpa ou dolo, quando da execução do objeto, não podendo ser arguido para efeito de exclusão ou redução de sua responsabilidade o fato da Contratante proceder à fiscalização ou acompanhar a execução</w:t>
      </w:r>
      <w:r w:rsidRPr="009415C1">
        <w:rPr>
          <w:rFonts w:ascii="Arial" w:hAnsi="Arial" w:cs="Arial"/>
          <w:spacing w:val="-1"/>
          <w:highlight w:val="yellow"/>
        </w:rPr>
        <w:t xml:space="preserve"> </w:t>
      </w:r>
      <w:r w:rsidRPr="009415C1">
        <w:rPr>
          <w:rFonts w:ascii="Arial" w:hAnsi="Arial" w:cs="Arial"/>
          <w:highlight w:val="yellow"/>
        </w:rPr>
        <w:t>contratual.</w:t>
      </w:r>
    </w:p>
    <w:p w14:paraId="0FBA9399" w14:textId="016B6C13" w:rsidR="00346F4A" w:rsidRPr="009415C1" w:rsidRDefault="00346F4A" w:rsidP="00B14B00">
      <w:pPr>
        <w:pStyle w:val="PargrafodaLista"/>
        <w:numPr>
          <w:ilvl w:val="1"/>
          <w:numId w:val="35"/>
        </w:numPr>
        <w:tabs>
          <w:tab w:val="left" w:pos="711"/>
        </w:tabs>
        <w:ind w:left="0" w:right="341" w:firstLine="0"/>
        <w:jc w:val="both"/>
        <w:rPr>
          <w:rFonts w:ascii="Arial" w:hAnsi="Arial" w:cs="Arial"/>
          <w:highlight w:val="yellow"/>
        </w:rPr>
      </w:pPr>
      <w:r w:rsidRPr="009415C1">
        <w:rPr>
          <w:rFonts w:ascii="Arial" w:hAnsi="Arial" w:cs="Arial"/>
          <w:highlight w:val="yellow"/>
        </w:rPr>
        <w:t>Os serviços m</w:t>
      </w:r>
      <w:r w:rsidR="001C4491" w:rsidRPr="009415C1">
        <w:rPr>
          <w:rFonts w:ascii="Arial" w:hAnsi="Arial" w:cs="Arial"/>
          <w:highlight w:val="yellow"/>
        </w:rPr>
        <w:t>édicos para a Atenção Primária</w:t>
      </w:r>
      <w:proofErr w:type="gramStart"/>
      <w:r w:rsidR="001C4491" w:rsidRPr="009415C1">
        <w:rPr>
          <w:rFonts w:ascii="Arial" w:hAnsi="Arial" w:cs="Arial"/>
          <w:highlight w:val="yellow"/>
        </w:rPr>
        <w:t xml:space="preserve">, </w:t>
      </w:r>
      <w:r w:rsidRPr="009415C1">
        <w:rPr>
          <w:rFonts w:ascii="Arial" w:hAnsi="Arial" w:cs="Arial"/>
          <w:highlight w:val="yellow"/>
        </w:rPr>
        <w:t>serão</w:t>
      </w:r>
      <w:proofErr w:type="gramEnd"/>
      <w:r w:rsidRPr="009415C1">
        <w:rPr>
          <w:rFonts w:ascii="Arial" w:hAnsi="Arial" w:cs="Arial"/>
          <w:highlight w:val="yellow"/>
        </w:rPr>
        <w:t xml:space="preserve"> prestados nas Unidades Básicas de Saúde – UBS, junto as Equipes de Estratégia de Saúde da Família, no desenvolvimento de ações de saúde individuais, familiares e coletivas que envolvem promoção, prevenção, proteção, diagnóstico, tratamento, reabilitação, redução de danos, cuidados paliativos e vigilância em saúde, desenvolvida por meio de práticas de cuidado integrado e gestão qualificada. As consultas serão ofertadas através de agendamento para o cuidado continuado e acolhimento das demandas agudas. A carga horária será de 40 horas semanais e os trabalhos acontecerão em consonância com outros profissionais da equipe como enfermeiro, técnicos de enfermagem e agentes comunitários de saúde- ACS. Cada profissional médico juntamente com sua equipe será responsável por um distrito sanitário e/ou área cuja terá a delimitação de uma população adscrita, conforme preconizado na Política de Atenção Primária por meio da portaria 2.436/17. </w:t>
      </w:r>
      <w:r w:rsidR="001C4491" w:rsidRPr="009415C1">
        <w:rPr>
          <w:rFonts w:ascii="Arial" w:hAnsi="Arial" w:cs="Arial"/>
          <w:highlight w:val="yellow"/>
        </w:rPr>
        <w:t>Destacam-se</w:t>
      </w:r>
      <w:r w:rsidRPr="009415C1">
        <w:rPr>
          <w:rFonts w:ascii="Arial" w:hAnsi="Arial" w:cs="Arial"/>
          <w:highlight w:val="yellow"/>
        </w:rPr>
        <w:t>, alguns dos programas que o profissional médico trabalhará na Atenção Primária à Saúde</w:t>
      </w:r>
      <w:r w:rsidRPr="009415C1">
        <w:rPr>
          <w:rFonts w:ascii="Arial" w:hAnsi="Arial" w:cs="Arial"/>
          <w:spacing w:val="-3"/>
          <w:highlight w:val="yellow"/>
        </w:rPr>
        <w:t xml:space="preserve"> </w:t>
      </w:r>
      <w:r w:rsidRPr="009415C1">
        <w:rPr>
          <w:rFonts w:ascii="Arial" w:hAnsi="Arial" w:cs="Arial"/>
          <w:highlight w:val="yellow"/>
        </w:rPr>
        <w:t>(APS):</w:t>
      </w:r>
    </w:p>
    <w:p w14:paraId="03BCFEC5" w14:textId="77777777" w:rsidR="00346F4A" w:rsidRPr="009415C1" w:rsidRDefault="00346F4A" w:rsidP="00B14B00">
      <w:pPr>
        <w:pStyle w:val="PargrafodaLista"/>
        <w:numPr>
          <w:ilvl w:val="0"/>
          <w:numId w:val="36"/>
        </w:numPr>
        <w:tabs>
          <w:tab w:val="left" w:pos="953"/>
          <w:tab w:val="left" w:pos="954"/>
        </w:tabs>
        <w:spacing w:before="1" w:line="243" w:lineRule="exact"/>
        <w:ind w:left="0" w:firstLine="0"/>
        <w:rPr>
          <w:rFonts w:ascii="Arial" w:hAnsi="Arial" w:cs="Arial"/>
          <w:highlight w:val="yellow"/>
        </w:rPr>
      </w:pPr>
      <w:r w:rsidRPr="009415C1">
        <w:rPr>
          <w:rFonts w:ascii="Arial" w:hAnsi="Arial" w:cs="Arial"/>
          <w:highlight w:val="yellow"/>
        </w:rPr>
        <w:t>Saúde da</w:t>
      </w:r>
      <w:r w:rsidRPr="009415C1">
        <w:rPr>
          <w:rFonts w:ascii="Arial" w:hAnsi="Arial" w:cs="Arial"/>
          <w:spacing w:val="-4"/>
          <w:highlight w:val="yellow"/>
        </w:rPr>
        <w:t xml:space="preserve"> </w:t>
      </w:r>
      <w:r w:rsidRPr="009415C1">
        <w:rPr>
          <w:rFonts w:ascii="Arial" w:hAnsi="Arial" w:cs="Arial"/>
          <w:highlight w:val="yellow"/>
        </w:rPr>
        <w:t>Mulher</w:t>
      </w:r>
    </w:p>
    <w:p w14:paraId="04868929" w14:textId="77777777" w:rsidR="00346F4A" w:rsidRPr="009415C1" w:rsidRDefault="00346F4A" w:rsidP="00B14B00">
      <w:pPr>
        <w:pStyle w:val="PargrafodaLista"/>
        <w:numPr>
          <w:ilvl w:val="0"/>
          <w:numId w:val="36"/>
        </w:numPr>
        <w:tabs>
          <w:tab w:val="left" w:pos="953"/>
          <w:tab w:val="left" w:pos="954"/>
        </w:tabs>
        <w:spacing w:line="243" w:lineRule="exact"/>
        <w:ind w:left="0" w:firstLine="0"/>
        <w:rPr>
          <w:rFonts w:ascii="Arial" w:hAnsi="Arial" w:cs="Arial"/>
          <w:highlight w:val="yellow"/>
        </w:rPr>
      </w:pPr>
      <w:r w:rsidRPr="009415C1">
        <w:rPr>
          <w:rFonts w:ascii="Arial" w:hAnsi="Arial" w:cs="Arial"/>
          <w:highlight w:val="yellow"/>
        </w:rPr>
        <w:t>Gestantes</w:t>
      </w:r>
    </w:p>
    <w:p w14:paraId="3E96B66D" w14:textId="77777777" w:rsidR="00E7243E" w:rsidRDefault="00346F4A" w:rsidP="00B14B00">
      <w:pPr>
        <w:pStyle w:val="PargrafodaLista"/>
        <w:numPr>
          <w:ilvl w:val="0"/>
          <w:numId w:val="36"/>
        </w:numPr>
        <w:tabs>
          <w:tab w:val="left" w:pos="953"/>
          <w:tab w:val="left" w:pos="954"/>
        </w:tabs>
        <w:spacing w:before="66" w:line="244" w:lineRule="exact"/>
        <w:ind w:left="0" w:firstLine="0"/>
        <w:rPr>
          <w:rFonts w:ascii="Arial" w:hAnsi="Arial" w:cs="Arial"/>
          <w:highlight w:val="yellow"/>
        </w:rPr>
      </w:pPr>
      <w:r w:rsidRPr="00E7243E">
        <w:rPr>
          <w:rFonts w:ascii="Arial" w:hAnsi="Arial" w:cs="Arial"/>
          <w:highlight w:val="yellow"/>
        </w:rPr>
        <w:t>Saúde do</w:t>
      </w:r>
      <w:r w:rsidRPr="00E7243E">
        <w:rPr>
          <w:rFonts w:ascii="Arial" w:hAnsi="Arial" w:cs="Arial"/>
          <w:spacing w:val="-3"/>
          <w:highlight w:val="yellow"/>
        </w:rPr>
        <w:t xml:space="preserve"> </w:t>
      </w:r>
      <w:r w:rsidRPr="00E7243E">
        <w:rPr>
          <w:rFonts w:ascii="Arial" w:hAnsi="Arial" w:cs="Arial"/>
          <w:highlight w:val="yellow"/>
        </w:rPr>
        <w:t>Homem</w:t>
      </w:r>
    </w:p>
    <w:p w14:paraId="775D9A2F" w14:textId="36E14B90" w:rsidR="00346F4A" w:rsidRPr="00E7243E" w:rsidRDefault="00346F4A" w:rsidP="00B14B00">
      <w:pPr>
        <w:pStyle w:val="PargrafodaLista"/>
        <w:numPr>
          <w:ilvl w:val="0"/>
          <w:numId w:val="36"/>
        </w:numPr>
        <w:tabs>
          <w:tab w:val="left" w:pos="953"/>
          <w:tab w:val="left" w:pos="954"/>
        </w:tabs>
        <w:spacing w:before="66" w:line="244" w:lineRule="exact"/>
        <w:ind w:left="0" w:firstLine="0"/>
        <w:rPr>
          <w:rFonts w:ascii="Arial" w:hAnsi="Arial" w:cs="Arial"/>
          <w:highlight w:val="yellow"/>
        </w:rPr>
      </w:pPr>
      <w:r w:rsidRPr="00E7243E">
        <w:rPr>
          <w:rFonts w:ascii="Arial" w:hAnsi="Arial" w:cs="Arial"/>
          <w:highlight w:val="yellow"/>
        </w:rPr>
        <w:t>Saúde da</w:t>
      </w:r>
      <w:r w:rsidRPr="00E7243E">
        <w:rPr>
          <w:rFonts w:ascii="Arial" w:hAnsi="Arial" w:cs="Arial"/>
          <w:spacing w:val="-6"/>
          <w:highlight w:val="yellow"/>
        </w:rPr>
        <w:t xml:space="preserve"> </w:t>
      </w:r>
      <w:r w:rsidRPr="00E7243E">
        <w:rPr>
          <w:rFonts w:ascii="Arial" w:hAnsi="Arial" w:cs="Arial"/>
          <w:highlight w:val="yellow"/>
        </w:rPr>
        <w:t>Criança</w:t>
      </w:r>
    </w:p>
    <w:p w14:paraId="5CF1067E" w14:textId="77777777" w:rsidR="00346F4A" w:rsidRPr="009415C1" w:rsidRDefault="00346F4A" w:rsidP="00B14B00">
      <w:pPr>
        <w:pStyle w:val="PargrafodaLista"/>
        <w:numPr>
          <w:ilvl w:val="0"/>
          <w:numId w:val="36"/>
        </w:numPr>
        <w:tabs>
          <w:tab w:val="left" w:pos="953"/>
          <w:tab w:val="left" w:pos="954"/>
        </w:tabs>
        <w:spacing w:line="243" w:lineRule="exact"/>
        <w:ind w:left="0" w:firstLine="0"/>
        <w:rPr>
          <w:rFonts w:ascii="Arial" w:hAnsi="Arial" w:cs="Arial"/>
          <w:highlight w:val="yellow"/>
        </w:rPr>
      </w:pPr>
      <w:r w:rsidRPr="009415C1">
        <w:rPr>
          <w:rFonts w:ascii="Arial" w:hAnsi="Arial" w:cs="Arial"/>
          <w:highlight w:val="yellow"/>
        </w:rPr>
        <w:t>Doenças</w:t>
      </w:r>
      <w:r w:rsidRPr="009415C1">
        <w:rPr>
          <w:rFonts w:ascii="Arial" w:hAnsi="Arial" w:cs="Arial"/>
          <w:spacing w:val="-5"/>
          <w:highlight w:val="yellow"/>
        </w:rPr>
        <w:t xml:space="preserve"> </w:t>
      </w:r>
      <w:r w:rsidRPr="009415C1">
        <w:rPr>
          <w:rFonts w:ascii="Arial" w:hAnsi="Arial" w:cs="Arial"/>
          <w:highlight w:val="yellow"/>
        </w:rPr>
        <w:t>Crônicas</w:t>
      </w:r>
    </w:p>
    <w:p w14:paraId="2592EEB6" w14:textId="77777777" w:rsidR="00346F4A" w:rsidRPr="009415C1" w:rsidRDefault="00346F4A" w:rsidP="00B14B00">
      <w:pPr>
        <w:pStyle w:val="PargrafodaLista"/>
        <w:numPr>
          <w:ilvl w:val="0"/>
          <w:numId w:val="36"/>
        </w:numPr>
        <w:tabs>
          <w:tab w:val="left" w:pos="953"/>
          <w:tab w:val="left" w:pos="954"/>
        </w:tabs>
        <w:spacing w:line="242" w:lineRule="exact"/>
        <w:ind w:left="0" w:firstLine="0"/>
        <w:rPr>
          <w:rFonts w:ascii="Arial" w:hAnsi="Arial" w:cs="Arial"/>
          <w:highlight w:val="yellow"/>
        </w:rPr>
      </w:pPr>
      <w:r w:rsidRPr="009415C1">
        <w:rPr>
          <w:rFonts w:ascii="Arial" w:hAnsi="Arial" w:cs="Arial"/>
          <w:highlight w:val="yellow"/>
        </w:rPr>
        <w:t>Doenças</w:t>
      </w:r>
      <w:r w:rsidRPr="009415C1">
        <w:rPr>
          <w:rFonts w:ascii="Arial" w:hAnsi="Arial" w:cs="Arial"/>
          <w:spacing w:val="-1"/>
          <w:highlight w:val="yellow"/>
        </w:rPr>
        <w:t xml:space="preserve"> </w:t>
      </w:r>
      <w:r w:rsidRPr="009415C1">
        <w:rPr>
          <w:rFonts w:ascii="Arial" w:hAnsi="Arial" w:cs="Arial"/>
          <w:highlight w:val="yellow"/>
        </w:rPr>
        <w:t>Transmissíveis</w:t>
      </w:r>
    </w:p>
    <w:p w14:paraId="10DC74EB" w14:textId="77777777" w:rsidR="00346F4A" w:rsidRPr="009415C1" w:rsidRDefault="00346F4A" w:rsidP="00B14B00">
      <w:pPr>
        <w:pStyle w:val="PargrafodaLista"/>
        <w:numPr>
          <w:ilvl w:val="0"/>
          <w:numId w:val="36"/>
        </w:numPr>
        <w:tabs>
          <w:tab w:val="left" w:pos="953"/>
          <w:tab w:val="left" w:pos="954"/>
        </w:tabs>
        <w:spacing w:line="242" w:lineRule="exact"/>
        <w:ind w:left="0" w:firstLine="0"/>
        <w:rPr>
          <w:rFonts w:ascii="Arial" w:hAnsi="Arial" w:cs="Arial"/>
          <w:highlight w:val="yellow"/>
        </w:rPr>
      </w:pPr>
      <w:r w:rsidRPr="009415C1">
        <w:rPr>
          <w:rFonts w:ascii="Arial" w:hAnsi="Arial" w:cs="Arial"/>
          <w:highlight w:val="yellow"/>
        </w:rPr>
        <w:t>Doenças não</w:t>
      </w:r>
      <w:r w:rsidRPr="009415C1">
        <w:rPr>
          <w:rFonts w:ascii="Arial" w:hAnsi="Arial" w:cs="Arial"/>
          <w:spacing w:val="-4"/>
          <w:highlight w:val="yellow"/>
        </w:rPr>
        <w:t xml:space="preserve"> </w:t>
      </w:r>
      <w:r w:rsidRPr="009415C1">
        <w:rPr>
          <w:rFonts w:ascii="Arial" w:hAnsi="Arial" w:cs="Arial"/>
          <w:highlight w:val="yellow"/>
        </w:rPr>
        <w:t>transmissíveis</w:t>
      </w:r>
    </w:p>
    <w:p w14:paraId="747E02B5" w14:textId="77777777" w:rsidR="00346F4A" w:rsidRPr="009415C1" w:rsidRDefault="00346F4A" w:rsidP="00B14B00">
      <w:pPr>
        <w:pStyle w:val="PargrafodaLista"/>
        <w:numPr>
          <w:ilvl w:val="0"/>
          <w:numId w:val="36"/>
        </w:numPr>
        <w:tabs>
          <w:tab w:val="left" w:pos="953"/>
          <w:tab w:val="left" w:pos="954"/>
        </w:tabs>
        <w:spacing w:line="243" w:lineRule="exact"/>
        <w:ind w:left="0" w:firstLine="0"/>
        <w:rPr>
          <w:rFonts w:ascii="Arial" w:hAnsi="Arial" w:cs="Arial"/>
          <w:highlight w:val="yellow"/>
        </w:rPr>
      </w:pPr>
      <w:r w:rsidRPr="009415C1">
        <w:rPr>
          <w:rFonts w:ascii="Arial" w:hAnsi="Arial" w:cs="Arial"/>
          <w:highlight w:val="yellow"/>
        </w:rPr>
        <w:t>Covid-19</w:t>
      </w:r>
    </w:p>
    <w:p w14:paraId="213AC175" w14:textId="77777777" w:rsidR="00346F4A" w:rsidRPr="009415C1" w:rsidRDefault="00346F4A" w:rsidP="00B14B00">
      <w:pPr>
        <w:pStyle w:val="PargrafodaLista"/>
        <w:numPr>
          <w:ilvl w:val="0"/>
          <w:numId w:val="36"/>
        </w:numPr>
        <w:tabs>
          <w:tab w:val="left" w:pos="953"/>
          <w:tab w:val="left" w:pos="954"/>
        </w:tabs>
        <w:spacing w:before="1" w:line="243" w:lineRule="exact"/>
        <w:ind w:left="0" w:firstLine="0"/>
        <w:rPr>
          <w:rFonts w:ascii="Arial" w:hAnsi="Arial" w:cs="Arial"/>
          <w:highlight w:val="yellow"/>
        </w:rPr>
      </w:pPr>
      <w:r w:rsidRPr="009415C1">
        <w:rPr>
          <w:rFonts w:ascii="Arial" w:hAnsi="Arial" w:cs="Arial"/>
          <w:highlight w:val="yellow"/>
        </w:rPr>
        <w:t>Visitas</w:t>
      </w:r>
      <w:r w:rsidRPr="009415C1">
        <w:rPr>
          <w:rFonts w:ascii="Arial" w:hAnsi="Arial" w:cs="Arial"/>
          <w:spacing w:val="-2"/>
          <w:highlight w:val="yellow"/>
        </w:rPr>
        <w:t xml:space="preserve"> </w:t>
      </w:r>
      <w:r w:rsidRPr="009415C1">
        <w:rPr>
          <w:rFonts w:ascii="Arial" w:hAnsi="Arial" w:cs="Arial"/>
          <w:highlight w:val="yellow"/>
        </w:rPr>
        <w:t>Domiciliares</w:t>
      </w:r>
    </w:p>
    <w:p w14:paraId="661C67F7" w14:textId="6E204281" w:rsidR="00346F4A" w:rsidRDefault="00346F4A" w:rsidP="00B14B00">
      <w:pPr>
        <w:pStyle w:val="PargrafodaLista"/>
        <w:numPr>
          <w:ilvl w:val="1"/>
          <w:numId w:val="35"/>
        </w:numPr>
        <w:tabs>
          <w:tab w:val="left" w:pos="711"/>
        </w:tabs>
        <w:ind w:left="0" w:right="335" w:firstLine="0"/>
        <w:jc w:val="both"/>
        <w:rPr>
          <w:rFonts w:ascii="Arial" w:hAnsi="Arial" w:cs="Arial"/>
          <w:highlight w:val="yellow"/>
        </w:rPr>
      </w:pPr>
      <w:r w:rsidRPr="009415C1">
        <w:rPr>
          <w:rFonts w:ascii="Arial" w:hAnsi="Arial" w:cs="Arial"/>
          <w:highlight w:val="yellow"/>
        </w:rPr>
        <w:t>Os Serviços médicos serão prestados frente ao enfrentamento do COVID -19, onde</w:t>
      </w:r>
      <w:proofErr w:type="gramStart"/>
      <w:r w:rsidRPr="009415C1">
        <w:rPr>
          <w:rFonts w:ascii="Arial" w:hAnsi="Arial" w:cs="Arial"/>
          <w:highlight w:val="yellow"/>
        </w:rPr>
        <w:t xml:space="preserve">  </w:t>
      </w:r>
      <w:proofErr w:type="gramEnd"/>
      <w:r w:rsidRPr="009415C1">
        <w:rPr>
          <w:rFonts w:ascii="Arial" w:hAnsi="Arial" w:cs="Arial"/>
          <w:highlight w:val="yellow"/>
        </w:rPr>
        <w:t xml:space="preserve">de acordo o estado de saúde do paciente ser realizado o encaminhamento necessário. Quanto ao </w:t>
      </w:r>
      <w:r w:rsidRPr="009415C1">
        <w:rPr>
          <w:rFonts w:ascii="Arial" w:hAnsi="Arial" w:cs="Arial"/>
          <w:b/>
          <w:highlight w:val="yellow"/>
        </w:rPr>
        <w:t xml:space="preserve">atendimento Médico na Síndrome Gripal, </w:t>
      </w:r>
      <w:r w:rsidRPr="009415C1">
        <w:rPr>
          <w:rFonts w:ascii="Arial" w:hAnsi="Arial" w:cs="Arial"/>
          <w:highlight w:val="yellow"/>
        </w:rPr>
        <w:t xml:space="preserve">deverá ser </w:t>
      </w:r>
      <w:r w:rsidR="001C4491" w:rsidRPr="009415C1">
        <w:rPr>
          <w:rFonts w:ascii="Arial" w:hAnsi="Arial" w:cs="Arial"/>
          <w:highlight w:val="yellow"/>
        </w:rPr>
        <w:t>realizada a consulta médica na sala</w:t>
      </w:r>
      <w:r w:rsidRPr="009415C1">
        <w:rPr>
          <w:rFonts w:ascii="Arial" w:hAnsi="Arial" w:cs="Arial"/>
          <w:highlight w:val="yellow"/>
        </w:rPr>
        <w:t xml:space="preserve"> especifica para síndrome gripal, onde é feito todo o atendimento </w:t>
      </w:r>
      <w:r w:rsidR="001C4491" w:rsidRPr="009415C1">
        <w:rPr>
          <w:rFonts w:ascii="Arial" w:hAnsi="Arial" w:cs="Arial"/>
          <w:highlight w:val="yellow"/>
        </w:rPr>
        <w:t>desde</w:t>
      </w:r>
      <w:r w:rsidRPr="009415C1">
        <w:rPr>
          <w:rFonts w:ascii="Arial" w:hAnsi="Arial" w:cs="Arial"/>
          <w:highlight w:val="yellow"/>
        </w:rPr>
        <w:t xml:space="preserve"> ausculta, medição e notificação. Vale ressaltar que todo atendimento é realizado com os EPI’S necessários e que após cada atendimento é realizado a desinfecção da sala. Quanto ao </w:t>
      </w:r>
      <w:r w:rsidRPr="009415C1">
        <w:rPr>
          <w:rFonts w:ascii="Arial" w:hAnsi="Arial" w:cs="Arial"/>
          <w:b/>
          <w:highlight w:val="yellow"/>
        </w:rPr>
        <w:t xml:space="preserve">atendimento Médico no caso positivo para Covid-19, </w:t>
      </w:r>
      <w:r w:rsidRPr="009415C1">
        <w:rPr>
          <w:rFonts w:ascii="Arial" w:hAnsi="Arial" w:cs="Arial"/>
          <w:highlight w:val="yellow"/>
        </w:rPr>
        <w:t xml:space="preserve">deverá ser realizada a consulta médica na sala de isolamento, destinada unicamente para pacientes positivos para coronavirus, onde é realizado todos os procedimentos, </w:t>
      </w:r>
      <w:proofErr w:type="gramStart"/>
      <w:r w:rsidRPr="009415C1">
        <w:rPr>
          <w:rFonts w:ascii="Arial" w:hAnsi="Arial" w:cs="Arial"/>
          <w:highlight w:val="yellow"/>
        </w:rPr>
        <w:t>desde de</w:t>
      </w:r>
      <w:proofErr w:type="gramEnd"/>
      <w:r w:rsidRPr="009415C1">
        <w:rPr>
          <w:rFonts w:ascii="Arial" w:hAnsi="Arial" w:cs="Arial"/>
          <w:highlight w:val="yellow"/>
        </w:rPr>
        <w:t xml:space="preserve"> ausculta, medicação e monitoramento do paciente. Vale ressaltar que todo atendimento é realizado com os EPI’S necessários e que após cada atendimento é realizado a desinfecção da sala. Caso necessita ser referenciado, a equipe preenche a ficha de Referência e </w:t>
      </w:r>
      <w:proofErr w:type="gramStart"/>
      <w:r w:rsidRPr="009415C1">
        <w:rPr>
          <w:rFonts w:ascii="Arial" w:hAnsi="Arial" w:cs="Arial"/>
          <w:highlight w:val="yellow"/>
        </w:rPr>
        <w:t>contra- referência</w:t>
      </w:r>
      <w:proofErr w:type="gramEnd"/>
      <w:r w:rsidRPr="009415C1">
        <w:rPr>
          <w:rFonts w:ascii="Arial" w:hAnsi="Arial" w:cs="Arial"/>
          <w:highlight w:val="yellow"/>
        </w:rPr>
        <w:t xml:space="preserve">, ao qual o paciente será conduzido pela ambulância da unidade e referenciado para os hospitais do município HRPN Hospital Referência de </w:t>
      </w:r>
      <w:r w:rsidR="009415C1">
        <w:rPr>
          <w:rFonts w:ascii="Arial" w:hAnsi="Arial" w:cs="Arial"/>
          <w:highlight w:val="yellow"/>
        </w:rPr>
        <w:t>XXXXXXXXXXXXXXXXXXXXXXXXXXXXXXXXXXXXXXXXX</w:t>
      </w:r>
      <w:r w:rsidRPr="009415C1">
        <w:rPr>
          <w:rFonts w:ascii="Arial" w:hAnsi="Arial" w:cs="Arial"/>
          <w:highlight w:val="yellow"/>
        </w:rPr>
        <w:t>.</w:t>
      </w:r>
    </w:p>
    <w:p w14:paraId="66A44878" w14:textId="77777777" w:rsidR="009415C1" w:rsidRPr="009415C1" w:rsidRDefault="009415C1" w:rsidP="009415C1">
      <w:pPr>
        <w:pStyle w:val="PargrafodaLista"/>
        <w:tabs>
          <w:tab w:val="left" w:pos="711"/>
        </w:tabs>
        <w:ind w:left="0" w:right="335"/>
        <w:rPr>
          <w:rFonts w:ascii="Arial" w:hAnsi="Arial" w:cs="Arial"/>
          <w:highlight w:val="yellow"/>
        </w:rPr>
      </w:pPr>
    </w:p>
    <w:p w14:paraId="6ACD4CFD" w14:textId="77777777" w:rsidR="00346F4A" w:rsidRDefault="00346F4A" w:rsidP="001C4491">
      <w:pPr>
        <w:pStyle w:val="Ttulo1"/>
        <w:spacing w:before="65" w:line="243" w:lineRule="exact"/>
        <w:ind w:left="0" w:right="229"/>
        <w:rPr>
          <w:rFonts w:ascii="Arial" w:hAnsi="Arial" w:cs="Arial"/>
          <w:sz w:val="22"/>
          <w:szCs w:val="22"/>
        </w:rPr>
      </w:pPr>
      <w:r w:rsidRPr="00B14B00">
        <w:rPr>
          <w:rFonts w:ascii="Arial" w:hAnsi="Arial" w:cs="Arial"/>
          <w:sz w:val="22"/>
          <w:szCs w:val="22"/>
        </w:rPr>
        <w:t>CLÁUSULA TERCEIRA - DO VALOR DA CONTRATAÇÃO</w:t>
      </w:r>
    </w:p>
    <w:p w14:paraId="477D1C4E" w14:textId="77777777" w:rsidR="009415C1" w:rsidRPr="00B14B00" w:rsidRDefault="009415C1" w:rsidP="001C4491">
      <w:pPr>
        <w:pStyle w:val="Ttulo1"/>
        <w:spacing w:before="65" w:line="243" w:lineRule="exact"/>
        <w:ind w:left="0" w:right="229"/>
        <w:rPr>
          <w:rFonts w:ascii="Arial" w:hAnsi="Arial" w:cs="Arial"/>
          <w:sz w:val="22"/>
          <w:szCs w:val="22"/>
        </w:rPr>
      </w:pPr>
    </w:p>
    <w:p w14:paraId="610F7314" w14:textId="7F698E81" w:rsidR="00346F4A" w:rsidRPr="00B14B00" w:rsidRDefault="001C4491" w:rsidP="00E7243E">
      <w:pPr>
        <w:tabs>
          <w:tab w:val="left" w:pos="7230"/>
          <w:tab w:val="left" w:pos="9187"/>
          <w:tab w:val="left" w:pos="9635"/>
        </w:tabs>
        <w:ind w:right="76"/>
        <w:jc w:val="both"/>
        <w:rPr>
          <w:rFonts w:ascii="Arial" w:hAnsi="Arial" w:cs="Arial"/>
          <w:b/>
        </w:rPr>
      </w:pPr>
      <w:r>
        <w:rPr>
          <w:rFonts w:ascii="Arial" w:hAnsi="Arial" w:cs="Arial"/>
        </w:rPr>
        <w:lastRenderedPageBreak/>
        <w:t>3</w:t>
      </w:r>
      <w:r w:rsidR="00346F4A" w:rsidRPr="00B14B00">
        <w:rPr>
          <w:rFonts w:ascii="Arial" w:hAnsi="Arial" w:cs="Arial"/>
        </w:rPr>
        <w:t>.1 Os serviços prestados pelo CREDENCIADO na</w:t>
      </w:r>
      <w:r w:rsidR="00346F4A" w:rsidRPr="00B14B00">
        <w:rPr>
          <w:rFonts w:ascii="Arial" w:hAnsi="Arial" w:cs="Arial"/>
          <w:spacing w:val="-17"/>
        </w:rPr>
        <w:t xml:space="preserve"> </w:t>
      </w:r>
      <w:r w:rsidR="00346F4A" w:rsidRPr="00B14B00">
        <w:rPr>
          <w:rFonts w:ascii="Arial" w:hAnsi="Arial" w:cs="Arial"/>
        </w:rPr>
        <w:t>função</w:t>
      </w:r>
      <w:r w:rsidR="00346F4A" w:rsidRPr="00B14B00">
        <w:rPr>
          <w:rFonts w:ascii="Arial" w:hAnsi="Arial" w:cs="Arial"/>
          <w:spacing w:val="-3"/>
        </w:rPr>
        <w:t xml:space="preserve"> </w:t>
      </w:r>
      <w:r w:rsidR="00346F4A" w:rsidRPr="00B14B00">
        <w:rPr>
          <w:rFonts w:ascii="Arial" w:hAnsi="Arial" w:cs="Arial"/>
        </w:rPr>
        <w:t>de</w:t>
      </w:r>
      <w:r w:rsidR="00346F4A" w:rsidRPr="00B14B00">
        <w:rPr>
          <w:rFonts w:ascii="Arial" w:hAnsi="Arial" w:cs="Arial"/>
          <w:u w:val="single"/>
        </w:rPr>
        <w:t xml:space="preserve"> </w:t>
      </w:r>
      <w:r w:rsidR="00346F4A" w:rsidRPr="00B14B00">
        <w:rPr>
          <w:rFonts w:ascii="Arial" w:hAnsi="Arial" w:cs="Arial"/>
          <w:u w:val="single"/>
        </w:rPr>
        <w:tab/>
      </w:r>
      <w:r w:rsidR="00346F4A" w:rsidRPr="00B14B00">
        <w:rPr>
          <w:rFonts w:ascii="Arial" w:hAnsi="Arial" w:cs="Arial"/>
          <w:u w:val="single"/>
        </w:rPr>
        <w:tab/>
      </w:r>
      <w:r w:rsidR="00346F4A" w:rsidRPr="00B14B00">
        <w:rPr>
          <w:rFonts w:ascii="Arial" w:hAnsi="Arial" w:cs="Arial"/>
          <w:u w:val="single"/>
        </w:rPr>
        <w:tab/>
      </w:r>
      <w:r w:rsidR="00346F4A" w:rsidRPr="00B14B00">
        <w:rPr>
          <w:rFonts w:ascii="Arial" w:hAnsi="Arial" w:cs="Arial"/>
        </w:rPr>
        <w:t xml:space="preserve">e serão remunerados de acordo com a tabela de honorários, segundo os procedimentos abaixo: </w:t>
      </w:r>
      <w:r w:rsidR="00346F4A" w:rsidRPr="00B14B00">
        <w:rPr>
          <w:rFonts w:ascii="Arial" w:hAnsi="Arial" w:cs="Arial"/>
          <w:b/>
        </w:rPr>
        <w:t>O valor mensal</w:t>
      </w:r>
      <w:r w:rsidR="00346F4A" w:rsidRPr="00B14B00">
        <w:rPr>
          <w:rFonts w:ascii="Arial" w:hAnsi="Arial" w:cs="Arial"/>
          <w:b/>
          <w:spacing w:val="-5"/>
        </w:rPr>
        <w:t xml:space="preserve"> </w:t>
      </w:r>
      <w:r w:rsidR="00346F4A" w:rsidRPr="00B14B00">
        <w:rPr>
          <w:rFonts w:ascii="Arial" w:hAnsi="Arial" w:cs="Arial"/>
          <w:b/>
        </w:rPr>
        <w:t>de</w:t>
      </w:r>
      <w:r w:rsidR="00346F4A" w:rsidRPr="00B14B00">
        <w:rPr>
          <w:rFonts w:ascii="Arial" w:hAnsi="Arial" w:cs="Arial"/>
          <w:b/>
          <w:spacing w:val="-3"/>
        </w:rPr>
        <w:t xml:space="preserve"> </w:t>
      </w:r>
      <w:r w:rsidR="00346F4A" w:rsidRPr="00B14B00">
        <w:rPr>
          <w:rFonts w:ascii="Arial" w:hAnsi="Arial" w:cs="Arial"/>
          <w:b/>
        </w:rPr>
        <w:t>R$</w:t>
      </w:r>
      <w:r w:rsidR="00346F4A" w:rsidRPr="00B14B00">
        <w:rPr>
          <w:rFonts w:ascii="Arial" w:hAnsi="Arial" w:cs="Arial"/>
          <w:b/>
          <w:u w:val="thick"/>
        </w:rPr>
        <w:t xml:space="preserve"> </w:t>
      </w:r>
      <w:r w:rsidR="00346F4A" w:rsidRPr="00B14B00">
        <w:rPr>
          <w:rFonts w:ascii="Arial" w:hAnsi="Arial" w:cs="Arial"/>
          <w:b/>
          <w:u w:val="thick"/>
        </w:rPr>
        <w:tab/>
      </w:r>
      <w:r w:rsidR="00346F4A" w:rsidRPr="00B14B00">
        <w:rPr>
          <w:rFonts w:ascii="Arial" w:hAnsi="Arial" w:cs="Arial"/>
          <w:b/>
          <w:u w:val="thick"/>
        </w:rPr>
        <w:tab/>
      </w:r>
      <w:r w:rsidR="00346F4A" w:rsidRPr="00B14B00">
        <w:rPr>
          <w:rFonts w:ascii="Arial" w:hAnsi="Arial" w:cs="Arial"/>
        </w:rPr>
        <w:t xml:space="preserve">, </w:t>
      </w:r>
      <w:r w:rsidR="00346F4A" w:rsidRPr="00B14B00">
        <w:rPr>
          <w:rFonts w:ascii="Arial" w:hAnsi="Arial" w:cs="Arial"/>
          <w:b/>
        </w:rPr>
        <w:t>totalizando o valor global de R$</w:t>
      </w:r>
      <w:r w:rsidR="00346F4A" w:rsidRPr="00B14B00">
        <w:rPr>
          <w:rFonts w:ascii="Arial" w:hAnsi="Arial" w:cs="Arial"/>
          <w:b/>
          <w:spacing w:val="-12"/>
        </w:rPr>
        <w:t xml:space="preserve"> </w:t>
      </w:r>
      <w:r w:rsidR="00346F4A" w:rsidRPr="00B14B00">
        <w:rPr>
          <w:rFonts w:ascii="Arial" w:hAnsi="Arial" w:cs="Arial"/>
          <w:b/>
        </w:rPr>
        <w:t>_</w:t>
      </w:r>
      <w:r w:rsidR="00346F4A" w:rsidRPr="00B14B00">
        <w:rPr>
          <w:rFonts w:ascii="Arial" w:hAnsi="Arial" w:cs="Arial"/>
          <w:b/>
          <w:u w:val="thick"/>
        </w:rPr>
        <w:t xml:space="preserve"> </w:t>
      </w:r>
      <w:proofErr w:type="gramStart"/>
      <w:r w:rsidR="00346F4A" w:rsidRPr="00B14B00">
        <w:rPr>
          <w:rFonts w:ascii="Arial" w:hAnsi="Arial" w:cs="Arial"/>
          <w:b/>
          <w:u w:val="thick"/>
        </w:rPr>
        <w:tab/>
      </w:r>
      <w:proofErr w:type="gramEnd"/>
    </w:p>
    <w:p w14:paraId="28BEB922" w14:textId="77777777" w:rsidR="00346F4A" w:rsidRPr="00B14B00" w:rsidRDefault="00346F4A" w:rsidP="00B14B00">
      <w:pPr>
        <w:pStyle w:val="Corpodetexto"/>
        <w:spacing w:before="6"/>
        <w:jc w:val="both"/>
        <w:rPr>
          <w:rFonts w:ascii="Arial" w:hAnsi="Arial" w:cs="Arial"/>
          <w:b/>
        </w:rPr>
      </w:pPr>
    </w:p>
    <w:p w14:paraId="37D11249" w14:textId="77777777" w:rsidR="00346F4A" w:rsidRPr="00B14B00" w:rsidRDefault="00346F4A" w:rsidP="001C4491">
      <w:pPr>
        <w:pStyle w:val="Ttulo1"/>
        <w:ind w:left="0" w:right="391"/>
        <w:rPr>
          <w:rFonts w:ascii="Arial" w:hAnsi="Arial" w:cs="Arial"/>
          <w:sz w:val="22"/>
          <w:szCs w:val="22"/>
        </w:rPr>
      </w:pPr>
      <w:r w:rsidRPr="00B14B00">
        <w:rPr>
          <w:rFonts w:ascii="Arial" w:hAnsi="Arial" w:cs="Arial"/>
          <w:sz w:val="22"/>
          <w:szCs w:val="22"/>
        </w:rPr>
        <w:t>CLAUSULA QUARTA - DA PREVISÃO ORÇAMENTÁRIA</w:t>
      </w:r>
    </w:p>
    <w:p w14:paraId="6AB7588D" w14:textId="632F63A1" w:rsidR="00346F4A" w:rsidRDefault="00346F4A" w:rsidP="00B14B00">
      <w:pPr>
        <w:pStyle w:val="Corpodetexto"/>
        <w:spacing w:before="7"/>
        <w:jc w:val="both"/>
        <w:rPr>
          <w:rFonts w:ascii="Arial" w:hAnsi="Arial" w:cs="Arial"/>
        </w:rPr>
      </w:pPr>
      <w:r w:rsidRPr="00B14B00">
        <w:rPr>
          <w:rFonts w:ascii="Arial" w:hAnsi="Arial" w:cs="Arial"/>
        </w:rPr>
        <w:t xml:space="preserve">A despesa decorrente da contratação do objeto desta contratação correrá à conta dos recursos específicos consignados no Orçamento do Fundo Municipal de Saúde de </w:t>
      </w:r>
      <w:r w:rsidR="001C4491">
        <w:rPr>
          <w:rFonts w:ascii="Arial" w:hAnsi="Arial" w:cs="Arial"/>
        </w:rPr>
        <w:t>Paranã</w:t>
      </w:r>
      <w:r w:rsidRPr="00B14B00">
        <w:rPr>
          <w:rFonts w:ascii="Arial" w:hAnsi="Arial" w:cs="Arial"/>
        </w:rPr>
        <w:t>, sendo:</w:t>
      </w:r>
    </w:p>
    <w:p w14:paraId="7C1CB697" w14:textId="77777777" w:rsidR="00E7243E" w:rsidRPr="00B14B00" w:rsidRDefault="00E7243E" w:rsidP="00B14B00">
      <w:pPr>
        <w:pStyle w:val="Corpodetexto"/>
        <w:spacing w:before="7"/>
        <w:jc w:val="both"/>
        <w:rPr>
          <w:rFonts w:ascii="Arial" w:hAnsi="Arial" w:cs="Arial"/>
        </w:rPr>
      </w:pPr>
    </w:p>
    <w:tbl>
      <w:tblPr>
        <w:tblStyle w:val="TableNormal"/>
        <w:tblW w:w="9524"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
        <w:gridCol w:w="3290"/>
        <w:gridCol w:w="2282"/>
        <w:gridCol w:w="2409"/>
        <w:gridCol w:w="1039"/>
      </w:tblGrid>
      <w:tr w:rsidR="00E7243E" w:rsidRPr="00E3685C" w14:paraId="662E08A6" w14:textId="77777777" w:rsidTr="003F022F">
        <w:trPr>
          <w:trHeight w:val="486"/>
        </w:trPr>
        <w:tc>
          <w:tcPr>
            <w:tcW w:w="504" w:type="dxa"/>
          </w:tcPr>
          <w:p w14:paraId="18410927" w14:textId="77777777" w:rsidR="00E7243E" w:rsidRPr="00E3685C" w:rsidRDefault="00E7243E" w:rsidP="003F022F">
            <w:pPr>
              <w:pStyle w:val="TableParagraph"/>
              <w:spacing w:before="2"/>
              <w:ind w:left="107"/>
              <w:jc w:val="both"/>
              <w:rPr>
                <w:rFonts w:ascii="Arial" w:hAnsi="Arial" w:cs="Arial"/>
                <w:b/>
                <w:sz w:val="20"/>
                <w:szCs w:val="20"/>
              </w:rPr>
            </w:pPr>
            <w:r w:rsidRPr="00E3685C">
              <w:rPr>
                <w:rFonts w:ascii="Arial" w:hAnsi="Arial" w:cs="Arial"/>
                <w:b/>
                <w:sz w:val="20"/>
                <w:szCs w:val="20"/>
              </w:rPr>
              <w:t>Nº</w:t>
            </w:r>
          </w:p>
        </w:tc>
        <w:tc>
          <w:tcPr>
            <w:tcW w:w="3290" w:type="dxa"/>
          </w:tcPr>
          <w:p w14:paraId="1208D55E" w14:textId="77777777" w:rsidR="00E7243E" w:rsidRPr="00E3685C" w:rsidRDefault="00E7243E" w:rsidP="003F022F">
            <w:pPr>
              <w:pStyle w:val="TableParagraph"/>
              <w:spacing w:before="2"/>
              <w:ind w:left="554" w:right="543"/>
              <w:jc w:val="both"/>
              <w:rPr>
                <w:rFonts w:ascii="Arial" w:hAnsi="Arial" w:cs="Arial"/>
                <w:b/>
                <w:sz w:val="20"/>
                <w:szCs w:val="20"/>
              </w:rPr>
            </w:pPr>
            <w:r w:rsidRPr="00E3685C">
              <w:rPr>
                <w:rFonts w:ascii="Arial" w:hAnsi="Arial" w:cs="Arial"/>
                <w:b/>
                <w:sz w:val="20"/>
                <w:szCs w:val="20"/>
              </w:rPr>
              <w:t>AÇÃO</w:t>
            </w:r>
          </w:p>
        </w:tc>
        <w:tc>
          <w:tcPr>
            <w:tcW w:w="2282" w:type="dxa"/>
          </w:tcPr>
          <w:p w14:paraId="77EE3376" w14:textId="77777777" w:rsidR="00E7243E" w:rsidRPr="00E3685C" w:rsidRDefault="00E7243E" w:rsidP="003F022F">
            <w:pPr>
              <w:pStyle w:val="TableParagraph"/>
              <w:spacing w:before="2"/>
              <w:ind w:left="89" w:right="76"/>
              <w:jc w:val="both"/>
              <w:rPr>
                <w:rFonts w:ascii="Arial" w:hAnsi="Arial" w:cs="Arial"/>
                <w:b/>
                <w:sz w:val="20"/>
                <w:szCs w:val="20"/>
              </w:rPr>
            </w:pPr>
            <w:r w:rsidRPr="00E3685C">
              <w:rPr>
                <w:rFonts w:ascii="Arial" w:hAnsi="Arial" w:cs="Arial"/>
                <w:b/>
                <w:sz w:val="20"/>
                <w:szCs w:val="20"/>
              </w:rPr>
              <w:t>PROGAMAÇÃO</w:t>
            </w:r>
          </w:p>
        </w:tc>
        <w:tc>
          <w:tcPr>
            <w:tcW w:w="2409" w:type="dxa"/>
          </w:tcPr>
          <w:p w14:paraId="08393E8A" w14:textId="77777777" w:rsidR="00E7243E" w:rsidRPr="00E3685C" w:rsidRDefault="00E7243E" w:rsidP="003F022F">
            <w:pPr>
              <w:pStyle w:val="TableParagraph"/>
              <w:spacing w:before="10" w:line="242" w:lineRule="exact"/>
              <w:ind w:left="695" w:hanging="274"/>
              <w:jc w:val="both"/>
              <w:rPr>
                <w:rFonts w:ascii="Arial" w:hAnsi="Arial" w:cs="Arial"/>
                <w:b/>
                <w:sz w:val="20"/>
                <w:szCs w:val="20"/>
              </w:rPr>
            </w:pPr>
            <w:r w:rsidRPr="00E3685C">
              <w:rPr>
                <w:rFonts w:ascii="Arial" w:hAnsi="Arial" w:cs="Arial"/>
                <w:b/>
                <w:sz w:val="20"/>
                <w:szCs w:val="20"/>
              </w:rPr>
              <w:t>ELEMENTO DE DESPESA</w:t>
            </w:r>
          </w:p>
        </w:tc>
        <w:tc>
          <w:tcPr>
            <w:tcW w:w="1039" w:type="dxa"/>
          </w:tcPr>
          <w:p w14:paraId="1720F39A" w14:textId="77777777" w:rsidR="00E7243E" w:rsidRPr="00E3685C" w:rsidRDefault="00E7243E" w:rsidP="003F022F">
            <w:pPr>
              <w:pStyle w:val="TableParagraph"/>
              <w:spacing w:before="2"/>
              <w:ind w:left="125" w:right="107"/>
              <w:jc w:val="both"/>
              <w:rPr>
                <w:rFonts w:ascii="Arial" w:hAnsi="Arial" w:cs="Arial"/>
                <w:b/>
                <w:sz w:val="20"/>
                <w:szCs w:val="20"/>
              </w:rPr>
            </w:pPr>
            <w:r w:rsidRPr="00E3685C">
              <w:rPr>
                <w:rFonts w:ascii="Arial" w:hAnsi="Arial" w:cs="Arial"/>
                <w:b/>
                <w:sz w:val="20"/>
                <w:szCs w:val="20"/>
              </w:rPr>
              <w:t>FONTE</w:t>
            </w:r>
          </w:p>
        </w:tc>
      </w:tr>
      <w:tr w:rsidR="00E7243E" w:rsidRPr="00E3685C" w14:paraId="6073AD2F" w14:textId="77777777" w:rsidTr="003F022F">
        <w:trPr>
          <w:trHeight w:val="722"/>
        </w:trPr>
        <w:tc>
          <w:tcPr>
            <w:tcW w:w="504" w:type="dxa"/>
          </w:tcPr>
          <w:p w14:paraId="0F0EC0DE" w14:textId="77777777" w:rsidR="00E7243E" w:rsidRPr="00E3685C" w:rsidRDefault="00E7243E" w:rsidP="003F022F">
            <w:pPr>
              <w:pStyle w:val="TableParagraph"/>
              <w:spacing w:line="237" w:lineRule="exact"/>
              <w:ind w:left="107"/>
              <w:jc w:val="both"/>
              <w:rPr>
                <w:rFonts w:ascii="Arial" w:hAnsi="Arial" w:cs="Arial"/>
                <w:sz w:val="20"/>
                <w:szCs w:val="20"/>
              </w:rPr>
            </w:pPr>
            <w:r w:rsidRPr="00E3685C">
              <w:rPr>
                <w:rFonts w:ascii="Arial" w:hAnsi="Arial" w:cs="Arial"/>
                <w:sz w:val="20"/>
                <w:szCs w:val="20"/>
              </w:rPr>
              <w:t>01</w:t>
            </w:r>
          </w:p>
        </w:tc>
        <w:tc>
          <w:tcPr>
            <w:tcW w:w="3290" w:type="dxa"/>
          </w:tcPr>
          <w:p w14:paraId="4409C217" w14:textId="77777777" w:rsidR="00E7243E" w:rsidRPr="00E3685C" w:rsidRDefault="00E7243E" w:rsidP="003F022F">
            <w:pPr>
              <w:pStyle w:val="TableParagraph"/>
              <w:spacing w:line="237" w:lineRule="exact"/>
              <w:ind w:left="110"/>
              <w:jc w:val="both"/>
              <w:rPr>
                <w:rFonts w:ascii="Arial" w:hAnsi="Arial" w:cs="Arial"/>
                <w:b/>
                <w:sz w:val="20"/>
                <w:szCs w:val="20"/>
              </w:rPr>
            </w:pPr>
            <w:r w:rsidRPr="00E3685C">
              <w:rPr>
                <w:rFonts w:ascii="Arial" w:hAnsi="Arial" w:cs="Arial"/>
                <w:b/>
                <w:sz w:val="20"/>
                <w:szCs w:val="20"/>
              </w:rPr>
              <w:t>MANUTENÇÃO DOS</w:t>
            </w:r>
          </w:p>
          <w:p w14:paraId="4567C419" w14:textId="77777777" w:rsidR="00E7243E" w:rsidRPr="00E3685C" w:rsidRDefault="00E7243E" w:rsidP="003F022F">
            <w:pPr>
              <w:pStyle w:val="TableParagraph"/>
              <w:spacing w:before="9" w:line="242" w:lineRule="exact"/>
              <w:ind w:left="110" w:right="94"/>
              <w:jc w:val="both"/>
              <w:rPr>
                <w:rFonts w:ascii="Arial" w:hAnsi="Arial" w:cs="Arial"/>
                <w:b/>
                <w:sz w:val="20"/>
                <w:szCs w:val="20"/>
              </w:rPr>
            </w:pPr>
            <w:proofErr w:type="gramStart"/>
            <w:r w:rsidRPr="00E3685C">
              <w:rPr>
                <w:rFonts w:ascii="Arial" w:hAnsi="Arial" w:cs="Arial"/>
                <w:b/>
                <w:sz w:val="20"/>
                <w:szCs w:val="20"/>
              </w:rPr>
              <w:t xml:space="preserve">SERVIÇOS </w:t>
            </w:r>
            <w:r w:rsidRPr="00E3685C">
              <w:rPr>
                <w:rFonts w:ascii="Arial" w:hAnsi="Arial" w:cs="Arial"/>
                <w:b/>
                <w:w w:val="95"/>
                <w:sz w:val="20"/>
                <w:szCs w:val="20"/>
              </w:rPr>
              <w:t>ADMINISTRATIVO</w:t>
            </w:r>
            <w:proofErr w:type="gramEnd"/>
          </w:p>
        </w:tc>
        <w:tc>
          <w:tcPr>
            <w:tcW w:w="2282" w:type="dxa"/>
          </w:tcPr>
          <w:p w14:paraId="38DAC175" w14:textId="77777777" w:rsidR="00E7243E" w:rsidRPr="00E3685C" w:rsidRDefault="00E7243E" w:rsidP="003F022F">
            <w:pPr>
              <w:pStyle w:val="TableParagraph"/>
              <w:spacing w:line="237" w:lineRule="exact"/>
              <w:ind w:left="90" w:right="76"/>
              <w:jc w:val="both"/>
              <w:rPr>
                <w:rFonts w:ascii="Arial" w:hAnsi="Arial" w:cs="Arial"/>
                <w:b/>
                <w:sz w:val="20"/>
                <w:szCs w:val="20"/>
              </w:rPr>
            </w:pPr>
          </w:p>
        </w:tc>
        <w:tc>
          <w:tcPr>
            <w:tcW w:w="2409" w:type="dxa"/>
          </w:tcPr>
          <w:p w14:paraId="3B3C7F32" w14:textId="77777777" w:rsidR="00E7243E" w:rsidRPr="00E3685C" w:rsidRDefault="00E7243E" w:rsidP="003F022F">
            <w:pPr>
              <w:pStyle w:val="TableParagraph"/>
              <w:spacing w:line="237" w:lineRule="exact"/>
              <w:ind w:left="194" w:right="178"/>
              <w:jc w:val="both"/>
              <w:rPr>
                <w:rFonts w:ascii="Arial" w:hAnsi="Arial" w:cs="Arial"/>
                <w:b/>
                <w:sz w:val="20"/>
                <w:szCs w:val="20"/>
              </w:rPr>
            </w:pPr>
          </w:p>
        </w:tc>
        <w:tc>
          <w:tcPr>
            <w:tcW w:w="1039" w:type="dxa"/>
          </w:tcPr>
          <w:p w14:paraId="1AE864E7" w14:textId="77777777" w:rsidR="00E7243E" w:rsidRPr="00E3685C" w:rsidRDefault="00E7243E" w:rsidP="003F022F">
            <w:pPr>
              <w:pStyle w:val="TableParagraph"/>
              <w:spacing w:line="237" w:lineRule="exact"/>
              <w:ind w:left="125" w:right="108"/>
              <w:jc w:val="both"/>
              <w:rPr>
                <w:rFonts w:ascii="Arial" w:hAnsi="Arial" w:cs="Arial"/>
                <w:b/>
                <w:sz w:val="20"/>
                <w:szCs w:val="20"/>
              </w:rPr>
            </w:pPr>
          </w:p>
        </w:tc>
      </w:tr>
      <w:tr w:rsidR="00E7243E" w:rsidRPr="00E3685C" w14:paraId="3F9E7375" w14:textId="77777777" w:rsidTr="003F022F">
        <w:trPr>
          <w:trHeight w:val="722"/>
        </w:trPr>
        <w:tc>
          <w:tcPr>
            <w:tcW w:w="504" w:type="dxa"/>
          </w:tcPr>
          <w:p w14:paraId="50C7D7EA" w14:textId="77777777" w:rsidR="00E7243E" w:rsidRPr="00E3685C" w:rsidRDefault="00E7243E" w:rsidP="003F022F">
            <w:pPr>
              <w:pStyle w:val="TableParagraph"/>
              <w:spacing w:line="236" w:lineRule="exact"/>
              <w:ind w:left="107"/>
              <w:jc w:val="both"/>
              <w:rPr>
                <w:rFonts w:ascii="Arial" w:hAnsi="Arial" w:cs="Arial"/>
                <w:sz w:val="20"/>
                <w:szCs w:val="20"/>
              </w:rPr>
            </w:pPr>
            <w:r w:rsidRPr="00E3685C">
              <w:rPr>
                <w:rFonts w:ascii="Arial" w:hAnsi="Arial" w:cs="Arial"/>
                <w:sz w:val="20"/>
                <w:szCs w:val="20"/>
              </w:rPr>
              <w:t>02</w:t>
            </w:r>
          </w:p>
        </w:tc>
        <w:tc>
          <w:tcPr>
            <w:tcW w:w="3290" w:type="dxa"/>
          </w:tcPr>
          <w:p w14:paraId="1DB2FECE" w14:textId="77777777" w:rsidR="00E7243E" w:rsidRPr="00E3685C" w:rsidRDefault="00E7243E" w:rsidP="003F022F">
            <w:pPr>
              <w:pStyle w:val="TableParagraph"/>
              <w:spacing w:line="236" w:lineRule="exact"/>
              <w:ind w:left="110"/>
              <w:jc w:val="both"/>
              <w:rPr>
                <w:rFonts w:ascii="Arial" w:hAnsi="Arial" w:cs="Arial"/>
                <w:b/>
                <w:sz w:val="20"/>
                <w:szCs w:val="20"/>
              </w:rPr>
            </w:pPr>
            <w:r w:rsidRPr="00E3685C">
              <w:rPr>
                <w:rFonts w:ascii="Arial" w:hAnsi="Arial" w:cs="Arial"/>
                <w:b/>
                <w:sz w:val="20"/>
                <w:szCs w:val="20"/>
              </w:rPr>
              <w:t>MANUTENÇÃO DOS</w:t>
            </w:r>
          </w:p>
          <w:p w14:paraId="76E5F3A8" w14:textId="77777777" w:rsidR="00E7243E" w:rsidRPr="00E3685C" w:rsidRDefault="00E7243E" w:rsidP="003F022F">
            <w:pPr>
              <w:pStyle w:val="TableParagraph"/>
              <w:spacing w:before="9" w:line="242" w:lineRule="exact"/>
              <w:ind w:left="110" w:right="1115"/>
              <w:jc w:val="both"/>
              <w:rPr>
                <w:rFonts w:ascii="Arial" w:hAnsi="Arial" w:cs="Arial"/>
                <w:b/>
                <w:sz w:val="20"/>
                <w:szCs w:val="20"/>
              </w:rPr>
            </w:pPr>
            <w:r w:rsidRPr="00E3685C">
              <w:rPr>
                <w:rFonts w:ascii="Arial" w:hAnsi="Arial" w:cs="Arial"/>
                <w:b/>
                <w:sz w:val="20"/>
                <w:szCs w:val="20"/>
              </w:rPr>
              <w:t>PRESTADORES DA ATENÇÃO BÁSICA</w:t>
            </w:r>
          </w:p>
        </w:tc>
        <w:tc>
          <w:tcPr>
            <w:tcW w:w="2282" w:type="dxa"/>
          </w:tcPr>
          <w:p w14:paraId="6EC17787" w14:textId="77777777" w:rsidR="00E7243E" w:rsidRPr="00E3685C" w:rsidRDefault="00E7243E" w:rsidP="003F022F">
            <w:pPr>
              <w:pStyle w:val="TableParagraph"/>
              <w:spacing w:line="236" w:lineRule="exact"/>
              <w:ind w:left="90" w:right="76"/>
              <w:jc w:val="both"/>
              <w:rPr>
                <w:rFonts w:ascii="Arial" w:hAnsi="Arial" w:cs="Arial"/>
                <w:b/>
                <w:sz w:val="20"/>
                <w:szCs w:val="20"/>
              </w:rPr>
            </w:pPr>
          </w:p>
        </w:tc>
        <w:tc>
          <w:tcPr>
            <w:tcW w:w="2409" w:type="dxa"/>
          </w:tcPr>
          <w:p w14:paraId="0F136DDB" w14:textId="77777777" w:rsidR="00E7243E" w:rsidRPr="00E3685C" w:rsidRDefault="00E7243E" w:rsidP="003F022F">
            <w:pPr>
              <w:pStyle w:val="TableParagraph"/>
              <w:spacing w:line="236" w:lineRule="exact"/>
              <w:ind w:left="194" w:right="178"/>
              <w:jc w:val="both"/>
              <w:rPr>
                <w:rFonts w:ascii="Arial" w:hAnsi="Arial" w:cs="Arial"/>
                <w:b/>
                <w:sz w:val="20"/>
                <w:szCs w:val="20"/>
              </w:rPr>
            </w:pPr>
          </w:p>
        </w:tc>
        <w:tc>
          <w:tcPr>
            <w:tcW w:w="1039" w:type="dxa"/>
          </w:tcPr>
          <w:p w14:paraId="776A2F1D" w14:textId="77777777" w:rsidR="00E7243E" w:rsidRPr="00E3685C" w:rsidRDefault="00E7243E" w:rsidP="003F022F">
            <w:pPr>
              <w:pStyle w:val="TableParagraph"/>
              <w:spacing w:line="236" w:lineRule="exact"/>
              <w:ind w:left="125" w:right="108"/>
              <w:jc w:val="both"/>
              <w:rPr>
                <w:rFonts w:ascii="Arial" w:hAnsi="Arial" w:cs="Arial"/>
                <w:b/>
                <w:sz w:val="20"/>
                <w:szCs w:val="20"/>
              </w:rPr>
            </w:pPr>
          </w:p>
        </w:tc>
      </w:tr>
      <w:tr w:rsidR="00E7243E" w:rsidRPr="00E3685C" w14:paraId="42266A4D" w14:textId="77777777" w:rsidTr="003F022F">
        <w:trPr>
          <w:trHeight w:val="722"/>
        </w:trPr>
        <w:tc>
          <w:tcPr>
            <w:tcW w:w="504" w:type="dxa"/>
          </w:tcPr>
          <w:p w14:paraId="3CC01629" w14:textId="77777777" w:rsidR="00E7243E" w:rsidRPr="00E3685C" w:rsidRDefault="00E7243E" w:rsidP="003F022F">
            <w:pPr>
              <w:pStyle w:val="TableParagraph"/>
              <w:spacing w:line="236" w:lineRule="exact"/>
              <w:ind w:left="107"/>
              <w:jc w:val="both"/>
              <w:rPr>
                <w:rFonts w:ascii="Arial" w:hAnsi="Arial" w:cs="Arial"/>
                <w:sz w:val="20"/>
                <w:szCs w:val="20"/>
              </w:rPr>
            </w:pPr>
            <w:r w:rsidRPr="00E3685C">
              <w:rPr>
                <w:rFonts w:ascii="Arial" w:hAnsi="Arial" w:cs="Arial"/>
                <w:sz w:val="20"/>
                <w:szCs w:val="20"/>
              </w:rPr>
              <w:t>03</w:t>
            </w:r>
          </w:p>
        </w:tc>
        <w:tc>
          <w:tcPr>
            <w:tcW w:w="3290" w:type="dxa"/>
          </w:tcPr>
          <w:p w14:paraId="301F07C0" w14:textId="77777777" w:rsidR="00E7243E" w:rsidRPr="00E3685C" w:rsidRDefault="00E7243E" w:rsidP="003F022F">
            <w:pPr>
              <w:pStyle w:val="TableParagraph"/>
              <w:spacing w:line="236" w:lineRule="exact"/>
              <w:ind w:left="110"/>
              <w:jc w:val="both"/>
              <w:rPr>
                <w:rFonts w:ascii="Arial" w:hAnsi="Arial" w:cs="Arial"/>
                <w:b/>
                <w:sz w:val="20"/>
                <w:szCs w:val="20"/>
              </w:rPr>
            </w:pPr>
            <w:r w:rsidRPr="00E3685C">
              <w:rPr>
                <w:rFonts w:ascii="Arial" w:hAnsi="Arial" w:cs="Arial"/>
                <w:b/>
                <w:sz w:val="20"/>
                <w:szCs w:val="20"/>
              </w:rPr>
              <w:t>MANUTENÇÃO DOS</w:t>
            </w:r>
          </w:p>
          <w:p w14:paraId="317916F6" w14:textId="77777777" w:rsidR="00E7243E" w:rsidRPr="00E3685C" w:rsidRDefault="00E7243E" w:rsidP="003F022F">
            <w:pPr>
              <w:pStyle w:val="TableParagraph"/>
              <w:spacing w:before="9" w:line="242" w:lineRule="exact"/>
              <w:ind w:left="110" w:right="1115"/>
              <w:jc w:val="both"/>
              <w:rPr>
                <w:rFonts w:ascii="Arial" w:hAnsi="Arial" w:cs="Arial"/>
                <w:b/>
                <w:sz w:val="20"/>
                <w:szCs w:val="20"/>
              </w:rPr>
            </w:pPr>
            <w:r w:rsidRPr="00E3685C">
              <w:rPr>
                <w:rFonts w:ascii="Arial" w:hAnsi="Arial" w:cs="Arial"/>
                <w:b/>
                <w:sz w:val="20"/>
                <w:szCs w:val="20"/>
              </w:rPr>
              <w:t>PRESTADORES DA ESPECIALIZADA</w:t>
            </w:r>
          </w:p>
        </w:tc>
        <w:tc>
          <w:tcPr>
            <w:tcW w:w="2282" w:type="dxa"/>
          </w:tcPr>
          <w:p w14:paraId="0D72966A" w14:textId="77777777" w:rsidR="00E7243E" w:rsidRPr="00E3685C" w:rsidRDefault="00E7243E" w:rsidP="003F022F">
            <w:pPr>
              <w:pStyle w:val="TableParagraph"/>
              <w:spacing w:line="236" w:lineRule="exact"/>
              <w:ind w:left="90" w:right="76"/>
              <w:jc w:val="both"/>
              <w:rPr>
                <w:rFonts w:ascii="Arial" w:hAnsi="Arial" w:cs="Arial"/>
                <w:b/>
                <w:sz w:val="20"/>
                <w:szCs w:val="20"/>
              </w:rPr>
            </w:pPr>
          </w:p>
        </w:tc>
        <w:tc>
          <w:tcPr>
            <w:tcW w:w="2409" w:type="dxa"/>
          </w:tcPr>
          <w:p w14:paraId="00011915" w14:textId="77777777" w:rsidR="00E7243E" w:rsidRPr="00E3685C" w:rsidRDefault="00E7243E" w:rsidP="003F022F">
            <w:pPr>
              <w:pStyle w:val="TableParagraph"/>
              <w:spacing w:line="236" w:lineRule="exact"/>
              <w:ind w:left="194" w:right="178"/>
              <w:jc w:val="both"/>
              <w:rPr>
                <w:rFonts w:ascii="Arial" w:hAnsi="Arial" w:cs="Arial"/>
                <w:b/>
                <w:sz w:val="20"/>
                <w:szCs w:val="20"/>
              </w:rPr>
            </w:pPr>
          </w:p>
        </w:tc>
        <w:tc>
          <w:tcPr>
            <w:tcW w:w="1039" w:type="dxa"/>
          </w:tcPr>
          <w:p w14:paraId="452BF36D" w14:textId="77777777" w:rsidR="00E7243E" w:rsidRPr="00E3685C" w:rsidRDefault="00E7243E" w:rsidP="003F022F">
            <w:pPr>
              <w:pStyle w:val="TableParagraph"/>
              <w:spacing w:line="236" w:lineRule="exact"/>
              <w:ind w:left="125" w:right="108"/>
              <w:jc w:val="both"/>
              <w:rPr>
                <w:rFonts w:ascii="Arial" w:hAnsi="Arial" w:cs="Arial"/>
                <w:b/>
                <w:sz w:val="20"/>
                <w:szCs w:val="20"/>
              </w:rPr>
            </w:pPr>
          </w:p>
        </w:tc>
      </w:tr>
      <w:tr w:rsidR="00E7243E" w:rsidRPr="00E3685C" w14:paraId="430433D4" w14:textId="77777777" w:rsidTr="003F022F">
        <w:trPr>
          <w:trHeight w:val="967"/>
        </w:trPr>
        <w:tc>
          <w:tcPr>
            <w:tcW w:w="504" w:type="dxa"/>
          </w:tcPr>
          <w:p w14:paraId="56C8DB2C" w14:textId="77777777" w:rsidR="00E7243E" w:rsidRPr="00E3685C" w:rsidRDefault="00E7243E" w:rsidP="003F022F">
            <w:pPr>
              <w:pStyle w:val="TableParagraph"/>
              <w:spacing w:line="236" w:lineRule="exact"/>
              <w:ind w:left="107"/>
              <w:jc w:val="both"/>
              <w:rPr>
                <w:rFonts w:ascii="Arial" w:hAnsi="Arial" w:cs="Arial"/>
                <w:sz w:val="20"/>
                <w:szCs w:val="20"/>
              </w:rPr>
            </w:pPr>
            <w:r w:rsidRPr="00E3685C">
              <w:rPr>
                <w:rFonts w:ascii="Arial" w:hAnsi="Arial" w:cs="Arial"/>
                <w:sz w:val="20"/>
                <w:szCs w:val="20"/>
              </w:rPr>
              <w:t>04</w:t>
            </w:r>
          </w:p>
        </w:tc>
        <w:tc>
          <w:tcPr>
            <w:tcW w:w="3290" w:type="dxa"/>
          </w:tcPr>
          <w:p w14:paraId="728D0099" w14:textId="77777777" w:rsidR="00E7243E" w:rsidRPr="00E3685C" w:rsidRDefault="00E7243E" w:rsidP="003F022F">
            <w:pPr>
              <w:pStyle w:val="TableParagraph"/>
              <w:spacing w:line="242" w:lineRule="auto"/>
              <w:ind w:left="110" w:right="94"/>
              <w:jc w:val="both"/>
              <w:rPr>
                <w:rFonts w:ascii="Arial" w:hAnsi="Arial" w:cs="Arial"/>
                <w:b/>
                <w:sz w:val="20"/>
                <w:szCs w:val="20"/>
              </w:rPr>
            </w:pPr>
            <w:r w:rsidRPr="00E3685C">
              <w:rPr>
                <w:rFonts w:ascii="Arial" w:hAnsi="Arial" w:cs="Arial"/>
                <w:b/>
                <w:sz w:val="20"/>
                <w:szCs w:val="20"/>
              </w:rPr>
              <w:t>MANUTENÇÃO DOS PRESTADORES DA</w:t>
            </w:r>
          </w:p>
          <w:p w14:paraId="265CD0B7" w14:textId="77777777" w:rsidR="00E7243E" w:rsidRPr="00E3685C" w:rsidRDefault="00E7243E" w:rsidP="003F022F">
            <w:pPr>
              <w:pStyle w:val="TableParagraph"/>
              <w:spacing w:line="242" w:lineRule="exact"/>
              <w:ind w:left="110" w:right="94"/>
              <w:jc w:val="both"/>
              <w:rPr>
                <w:rFonts w:ascii="Arial" w:hAnsi="Arial" w:cs="Arial"/>
                <w:b/>
                <w:sz w:val="20"/>
                <w:szCs w:val="20"/>
              </w:rPr>
            </w:pPr>
            <w:r w:rsidRPr="00E3685C">
              <w:rPr>
                <w:rFonts w:ascii="Arial" w:hAnsi="Arial" w:cs="Arial"/>
                <w:b/>
                <w:sz w:val="20"/>
                <w:szCs w:val="20"/>
              </w:rPr>
              <w:t xml:space="preserve">ASSISTÊNCIA </w:t>
            </w:r>
            <w:r w:rsidRPr="00E3685C">
              <w:rPr>
                <w:rFonts w:ascii="Arial" w:hAnsi="Arial" w:cs="Arial"/>
                <w:b/>
                <w:w w:val="95"/>
                <w:sz w:val="20"/>
                <w:szCs w:val="20"/>
              </w:rPr>
              <w:t>FARMACÊUTICA</w:t>
            </w:r>
          </w:p>
        </w:tc>
        <w:tc>
          <w:tcPr>
            <w:tcW w:w="2282" w:type="dxa"/>
          </w:tcPr>
          <w:p w14:paraId="51BFBBF2" w14:textId="77777777" w:rsidR="00E7243E" w:rsidRPr="00E3685C" w:rsidRDefault="00E7243E" w:rsidP="003F022F">
            <w:pPr>
              <w:pStyle w:val="TableParagraph"/>
              <w:spacing w:line="236" w:lineRule="exact"/>
              <w:ind w:left="90" w:right="76"/>
              <w:jc w:val="both"/>
              <w:rPr>
                <w:rFonts w:ascii="Arial" w:hAnsi="Arial" w:cs="Arial"/>
                <w:b/>
                <w:sz w:val="20"/>
                <w:szCs w:val="20"/>
              </w:rPr>
            </w:pPr>
          </w:p>
        </w:tc>
        <w:tc>
          <w:tcPr>
            <w:tcW w:w="2409" w:type="dxa"/>
          </w:tcPr>
          <w:p w14:paraId="439A06FC" w14:textId="77777777" w:rsidR="00E7243E" w:rsidRPr="00E3685C" w:rsidRDefault="00E7243E" w:rsidP="003F022F">
            <w:pPr>
              <w:pStyle w:val="TableParagraph"/>
              <w:spacing w:line="236" w:lineRule="exact"/>
              <w:ind w:left="194" w:right="178"/>
              <w:jc w:val="both"/>
              <w:rPr>
                <w:rFonts w:ascii="Arial" w:hAnsi="Arial" w:cs="Arial"/>
                <w:b/>
                <w:sz w:val="20"/>
                <w:szCs w:val="20"/>
              </w:rPr>
            </w:pPr>
          </w:p>
        </w:tc>
        <w:tc>
          <w:tcPr>
            <w:tcW w:w="1039" w:type="dxa"/>
          </w:tcPr>
          <w:p w14:paraId="070AC3BF" w14:textId="77777777" w:rsidR="00E7243E" w:rsidRPr="00E3685C" w:rsidRDefault="00E7243E" w:rsidP="003F022F">
            <w:pPr>
              <w:pStyle w:val="TableParagraph"/>
              <w:spacing w:line="236" w:lineRule="exact"/>
              <w:ind w:left="125" w:right="108"/>
              <w:jc w:val="both"/>
              <w:rPr>
                <w:rFonts w:ascii="Arial" w:hAnsi="Arial" w:cs="Arial"/>
                <w:b/>
                <w:sz w:val="20"/>
                <w:szCs w:val="20"/>
              </w:rPr>
            </w:pPr>
          </w:p>
        </w:tc>
      </w:tr>
    </w:tbl>
    <w:p w14:paraId="484CA53A" w14:textId="77777777" w:rsidR="00346F4A" w:rsidRPr="00B14B00" w:rsidRDefault="00346F4A" w:rsidP="00B14B00">
      <w:pPr>
        <w:pStyle w:val="Corpodetexto"/>
        <w:jc w:val="both"/>
        <w:rPr>
          <w:rFonts w:ascii="Arial" w:hAnsi="Arial" w:cs="Arial"/>
        </w:rPr>
      </w:pPr>
    </w:p>
    <w:p w14:paraId="3F6B7BAF" w14:textId="77777777" w:rsidR="00346F4A" w:rsidRDefault="00346F4A" w:rsidP="001C4491">
      <w:pPr>
        <w:pStyle w:val="Ttulo1"/>
        <w:ind w:left="0" w:right="311"/>
        <w:rPr>
          <w:rFonts w:ascii="Arial" w:hAnsi="Arial" w:cs="Arial"/>
          <w:sz w:val="22"/>
          <w:szCs w:val="22"/>
        </w:rPr>
      </w:pPr>
      <w:r w:rsidRPr="00B14B00">
        <w:rPr>
          <w:rFonts w:ascii="Arial" w:hAnsi="Arial" w:cs="Arial"/>
          <w:sz w:val="22"/>
          <w:szCs w:val="22"/>
        </w:rPr>
        <w:t>CLÁUSULA QUINTA - DAS CONDIÇÕES PARA O PAGAMENTO</w:t>
      </w:r>
    </w:p>
    <w:p w14:paraId="4E423F9C" w14:textId="77777777" w:rsidR="009415C1" w:rsidRPr="00B14B00" w:rsidRDefault="009415C1" w:rsidP="001C4491">
      <w:pPr>
        <w:pStyle w:val="Ttulo1"/>
        <w:ind w:left="0" w:right="311"/>
        <w:rPr>
          <w:rFonts w:ascii="Arial" w:hAnsi="Arial" w:cs="Arial"/>
          <w:sz w:val="22"/>
          <w:szCs w:val="22"/>
        </w:rPr>
      </w:pPr>
    </w:p>
    <w:p w14:paraId="0F3ABE8C" w14:textId="391DFB66" w:rsidR="00346F4A" w:rsidRPr="009415C1" w:rsidRDefault="00346F4A" w:rsidP="00B14B00">
      <w:pPr>
        <w:pStyle w:val="PargrafodaLista"/>
        <w:numPr>
          <w:ilvl w:val="1"/>
          <w:numId w:val="34"/>
        </w:numPr>
        <w:tabs>
          <w:tab w:val="left" w:pos="702"/>
        </w:tabs>
        <w:spacing w:before="66"/>
        <w:ind w:left="0" w:right="342" w:firstLine="0"/>
        <w:jc w:val="both"/>
        <w:rPr>
          <w:rFonts w:ascii="Arial" w:hAnsi="Arial" w:cs="Arial"/>
        </w:rPr>
      </w:pPr>
      <w:r w:rsidRPr="009415C1">
        <w:rPr>
          <w:rFonts w:ascii="Arial" w:hAnsi="Arial" w:cs="Arial"/>
        </w:rPr>
        <w:t>A</w:t>
      </w:r>
      <w:r w:rsidRPr="009415C1">
        <w:rPr>
          <w:rFonts w:ascii="Arial" w:hAnsi="Arial" w:cs="Arial"/>
          <w:spacing w:val="40"/>
        </w:rPr>
        <w:t xml:space="preserve"> </w:t>
      </w:r>
      <w:r w:rsidRPr="009415C1">
        <w:rPr>
          <w:rFonts w:ascii="Arial" w:hAnsi="Arial" w:cs="Arial"/>
        </w:rPr>
        <w:t>cada</w:t>
      </w:r>
      <w:r w:rsidRPr="009415C1">
        <w:rPr>
          <w:rFonts w:ascii="Arial" w:hAnsi="Arial" w:cs="Arial"/>
          <w:spacing w:val="41"/>
        </w:rPr>
        <w:t xml:space="preserve"> </w:t>
      </w:r>
      <w:r w:rsidRPr="009415C1">
        <w:rPr>
          <w:rFonts w:ascii="Arial" w:hAnsi="Arial" w:cs="Arial"/>
        </w:rPr>
        <w:t>fechamento</w:t>
      </w:r>
      <w:r w:rsidRPr="009415C1">
        <w:rPr>
          <w:rFonts w:ascii="Arial" w:hAnsi="Arial" w:cs="Arial"/>
          <w:spacing w:val="39"/>
        </w:rPr>
        <w:t xml:space="preserve"> </w:t>
      </w:r>
      <w:r w:rsidRPr="009415C1">
        <w:rPr>
          <w:rFonts w:ascii="Arial" w:hAnsi="Arial" w:cs="Arial"/>
        </w:rPr>
        <w:t>de</w:t>
      </w:r>
      <w:r w:rsidRPr="009415C1">
        <w:rPr>
          <w:rFonts w:ascii="Arial" w:hAnsi="Arial" w:cs="Arial"/>
          <w:spacing w:val="38"/>
        </w:rPr>
        <w:t xml:space="preserve"> </w:t>
      </w:r>
      <w:r w:rsidRPr="009415C1">
        <w:rPr>
          <w:rFonts w:ascii="Arial" w:hAnsi="Arial" w:cs="Arial"/>
        </w:rPr>
        <w:t>mês,</w:t>
      </w:r>
      <w:r w:rsidRPr="009415C1">
        <w:rPr>
          <w:rFonts w:ascii="Arial" w:hAnsi="Arial" w:cs="Arial"/>
          <w:spacing w:val="40"/>
        </w:rPr>
        <w:t xml:space="preserve"> </w:t>
      </w:r>
      <w:r w:rsidRPr="009415C1">
        <w:rPr>
          <w:rFonts w:ascii="Arial" w:hAnsi="Arial" w:cs="Arial"/>
        </w:rPr>
        <w:t>isto</w:t>
      </w:r>
      <w:r w:rsidRPr="009415C1">
        <w:rPr>
          <w:rFonts w:ascii="Arial" w:hAnsi="Arial" w:cs="Arial"/>
          <w:spacing w:val="40"/>
        </w:rPr>
        <w:t xml:space="preserve"> </w:t>
      </w:r>
      <w:r w:rsidRPr="009415C1">
        <w:rPr>
          <w:rFonts w:ascii="Arial" w:hAnsi="Arial" w:cs="Arial"/>
        </w:rPr>
        <w:t>é,</w:t>
      </w:r>
      <w:r w:rsidRPr="009415C1">
        <w:rPr>
          <w:rFonts w:ascii="Arial" w:hAnsi="Arial" w:cs="Arial"/>
          <w:spacing w:val="39"/>
        </w:rPr>
        <w:t xml:space="preserve"> </w:t>
      </w:r>
      <w:r w:rsidRPr="009415C1">
        <w:rPr>
          <w:rFonts w:ascii="Arial" w:hAnsi="Arial" w:cs="Arial"/>
        </w:rPr>
        <w:t>no</w:t>
      </w:r>
      <w:r w:rsidRPr="009415C1">
        <w:rPr>
          <w:rFonts w:ascii="Arial" w:hAnsi="Arial" w:cs="Arial"/>
          <w:spacing w:val="39"/>
        </w:rPr>
        <w:t xml:space="preserve"> </w:t>
      </w:r>
      <w:r w:rsidRPr="009415C1">
        <w:rPr>
          <w:rFonts w:ascii="Arial" w:hAnsi="Arial" w:cs="Arial"/>
        </w:rPr>
        <w:t>último</w:t>
      </w:r>
      <w:r w:rsidRPr="009415C1">
        <w:rPr>
          <w:rFonts w:ascii="Arial" w:hAnsi="Arial" w:cs="Arial"/>
          <w:spacing w:val="40"/>
        </w:rPr>
        <w:t xml:space="preserve"> </w:t>
      </w:r>
      <w:r w:rsidRPr="009415C1">
        <w:rPr>
          <w:rFonts w:ascii="Arial" w:hAnsi="Arial" w:cs="Arial"/>
        </w:rPr>
        <w:t>dia</w:t>
      </w:r>
      <w:r w:rsidRPr="009415C1">
        <w:rPr>
          <w:rFonts w:ascii="Arial" w:hAnsi="Arial" w:cs="Arial"/>
          <w:spacing w:val="37"/>
        </w:rPr>
        <w:t xml:space="preserve"> </w:t>
      </w:r>
      <w:r w:rsidRPr="009415C1">
        <w:rPr>
          <w:rFonts w:ascii="Arial" w:hAnsi="Arial" w:cs="Arial"/>
        </w:rPr>
        <w:t>útil</w:t>
      </w:r>
      <w:r w:rsidRPr="009415C1">
        <w:rPr>
          <w:rFonts w:ascii="Arial" w:hAnsi="Arial" w:cs="Arial"/>
          <w:spacing w:val="47"/>
        </w:rPr>
        <w:t xml:space="preserve"> </w:t>
      </w:r>
      <w:r w:rsidRPr="009415C1">
        <w:rPr>
          <w:rFonts w:ascii="Arial" w:hAnsi="Arial" w:cs="Arial"/>
        </w:rPr>
        <w:t>do</w:t>
      </w:r>
      <w:r w:rsidRPr="009415C1">
        <w:rPr>
          <w:rFonts w:ascii="Arial" w:hAnsi="Arial" w:cs="Arial"/>
          <w:spacing w:val="39"/>
        </w:rPr>
        <w:t xml:space="preserve"> </w:t>
      </w:r>
      <w:r w:rsidRPr="009415C1">
        <w:rPr>
          <w:rFonts w:ascii="Arial" w:hAnsi="Arial" w:cs="Arial"/>
        </w:rPr>
        <w:t>mês,</w:t>
      </w:r>
      <w:r w:rsidRPr="009415C1">
        <w:rPr>
          <w:rFonts w:ascii="Arial" w:hAnsi="Arial" w:cs="Arial"/>
          <w:spacing w:val="39"/>
        </w:rPr>
        <w:t xml:space="preserve"> </w:t>
      </w:r>
      <w:r w:rsidRPr="009415C1">
        <w:rPr>
          <w:rFonts w:ascii="Arial" w:hAnsi="Arial" w:cs="Arial"/>
        </w:rPr>
        <w:t>a</w:t>
      </w:r>
      <w:r w:rsidRPr="009415C1">
        <w:rPr>
          <w:rFonts w:ascii="Arial" w:hAnsi="Arial" w:cs="Arial"/>
          <w:spacing w:val="41"/>
        </w:rPr>
        <w:t xml:space="preserve"> </w:t>
      </w:r>
      <w:r w:rsidRPr="009415C1">
        <w:rPr>
          <w:rFonts w:ascii="Arial" w:hAnsi="Arial" w:cs="Arial"/>
        </w:rPr>
        <w:t>prestadora</w:t>
      </w:r>
      <w:r w:rsidRPr="009415C1">
        <w:rPr>
          <w:rFonts w:ascii="Arial" w:hAnsi="Arial" w:cs="Arial"/>
          <w:spacing w:val="41"/>
        </w:rPr>
        <w:t xml:space="preserve"> </w:t>
      </w:r>
      <w:r w:rsidRPr="009415C1">
        <w:rPr>
          <w:rFonts w:ascii="Arial" w:hAnsi="Arial" w:cs="Arial"/>
        </w:rPr>
        <w:t>dos</w:t>
      </w:r>
      <w:r w:rsidRPr="009415C1">
        <w:rPr>
          <w:rFonts w:ascii="Arial" w:hAnsi="Arial" w:cs="Arial"/>
          <w:spacing w:val="39"/>
        </w:rPr>
        <w:t xml:space="preserve"> </w:t>
      </w:r>
      <w:r w:rsidRPr="009415C1">
        <w:rPr>
          <w:rFonts w:ascii="Arial" w:hAnsi="Arial" w:cs="Arial"/>
        </w:rPr>
        <w:t>serviçosdeverá fornecer relatório dos serviços prestados, para conferência. O pagamento será efetuado mensalmente, em até 30 (trinta) dias consecutivos, do mês subsequente ao da prestação dos serviços, através de transferência bancário na conta corrente da contratada, mediante apresentação de Nota Fiscal/Fatura;</w:t>
      </w:r>
    </w:p>
    <w:p w14:paraId="5BACB0D0" w14:textId="77777777" w:rsidR="00346F4A" w:rsidRPr="00B14B00" w:rsidRDefault="00346F4A" w:rsidP="00B14B00">
      <w:pPr>
        <w:pStyle w:val="PargrafodaLista"/>
        <w:numPr>
          <w:ilvl w:val="1"/>
          <w:numId w:val="34"/>
        </w:numPr>
        <w:tabs>
          <w:tab w:val="left" w:pos="697"/>
        </w:tabs>
        <w:ind w:left="0" w:right="340" w:firstLine="0"/>
        <w:jc w:val="both"/>
        <w:rPr>
          <w:rFonts w:ascii="Arial" w:hAnsi="Arial" w:cs="Arial"/>
        </w:rPr>
      </w:pPr>
      <w:r w:rsidRPr="00B14B00">
        <w:rPr>
          <w:rFonts w:ascii="Arial" w:hAnsi="Arial" w:cs="Arial"/>
        </w:rPr>
        <w:t>Apresentar, junto com a Nota Fiscal, as certidões que comprovem a regularidade com as condições de habilitação e qualificação exigidas na licitação conforme ao disposto no artigo 55 inciso XIII Lei nº 8.666, de 21 de junho de 1993. “XIII - a obrigação do contratado de manter, durante toda a execução do contrato, em compatibilidade com as obrigações por ele assumidas, todas as condições de habilitação e qualificação exigidas na licitação.” Comprovação da situação de regularidade fiscal da contratada perante o FGTS, Receita Federal, Estadual, Municipal e Justiça do</w:t>
      </w:r>
      <w:r w:rsidRPr="00B14B00">
        <w:rPr>
          <w:rFonts w:ascii="Arial" w:hAnsi="Arial" w:cs="Arial"/>
          <w:spacing w:val="-4"/>
        </w:rPr>
        <w:t xml:space="preserve"> </w:t>
      </w:r>
      <w:r w:rsidRPr="00B14B00">
        <w:rPr>
          <w:rFonts w:ascii="Arial" w:hAnsi="Arial" w:cs="Arial"/>
        </w:rPr>
        <w:t>Trabalho;</w:t>
      </w:r>
    </w:p>
    <w:p w14:paraId="0B07FEFF" w14:textId="77777777" w:rsidR="00346F4A" w:rsidRDefault="00346F4A" w:rsidP="00B14B00">
      <w:pPr>
        <w:pStyle w:val="PargrafodaLista"/>
        <w:numPr>
          <w:ilvl w:val="1"/>
          <w:numId w:val="34"/>
        </w:numPr>
        <w:tabs>
          <w:tab w:val="left" w:pos="661"/>
        </w:tabs>
        <w:ind w:left="0" w:right="341" w:firstLine="0"/>
        <w:jc w:val="both"/>
        <w:rPr>
          <w:rFonts w:ascii="Arial" w:hAnsi="Arial" w:cs="Arial"/>
        </w:rPr>
      </w:pPr>
      <w:r w:rsidRPr="00B14B00">
        <w:rPr>
          <w:rFonts w:ascii="Arial" w:hAnsi="Arial" w:cs="Arial"/>
        </w:rPr>
        <w:t>O departamento financeiro do Fundo Municipal de Saúde, somente autorizará a realização dos pagamentos, se houver por parte do setor requisitante do objeto contratado, o necessário ATESTO da prestação dos serviços pela empresa contratada, no verso da Nota Fiscal. Bem como, a apresentação do relatório do fiscal do contrato, apresentando a devida prestação dos serviços conforme o termo de</w:t>
      </w:r>
      <w:r w:rsidRPr="00B14B00">
        <w:rPr>
          <w:rFonts w:ascii="Arial" w:hAnsi="Arial" w:cs="Arial"/>
          <w:spacing w:val="-5"/>
        </w:rPr>
        <w:t xml:space="preserve"> </w:t>
      </w:r>
      <w:r w:rsidRPr="00B14B00">
        <w:rPr>
          <w:rFonts w:ascii="Arial" w:hAnsi="Arial" w:cs="Arial"/>
        </w:rPr>
        <w:t>referência;</w:t>
      </w:r>
    </w:p>
    <w:p w14:paraId="134523C2" w14:textId="77777777" w:rsidR="00E7243E" w:rsidRPr="00B14B00" w:rsidRDefault="00E7243E" w:rsidP="00E7243E">
      <w:pPr>
        <w:pStyle w:val="PargrafodaLista"/>
        <w:tabs>
          <w:tab w:val="left" w:pos="661"/>
        </w:tabs>
        <w:ind w:left="0" w:right="341"/>
        <w:jc w:val="left"/>
        <w:rPr>
          <w:rFonts w:ascii="Arial" w:hAnsi="Arial" w:cs="Arial"/>
        </w:rPr>
      </w:pPr>
    </w:p>
    <w:p w14:paraId="4CCE3189" w14:textId="77777777" w:rsidR="00346F4A" w:rsidRDefault="00346F4A" w:rsidP="001C4491">
      <w:pPr>
        <w:pStyle w:val="Ttulo1"/>
        <w:spacing w:before="2"/>
        <w:ind w:left="0" w:right="307"/>
        <w:rPr>
          <w:rFonts w:ascii="Arial" w:hAnsi="Arial" w:cs="Arial"/>
          <w:sz w:val="22"/>
          <w:szCs w:val="22"/>
        </w:rPr>
      </w:pPr>
      <w:r w:rsidRPr="00B14B00">
        <w:rPr>
          <w:rFonts w:ascii="Arial" w:hAnsi="Arial" w:cs="Arial"/>
          <w:sz w:val="22"/>
          <w:szCs w:val="22"/>
        </w:rPr>
        <w:t>CLÁUSULA SEXTA - DA VIGENCIA</w:t>
      </w:r>
    </w:p>
    <w:p w14:paraId="5E8F2F6B" w14:textId="77777777" w:rsidR="009415C1" w:rsidRPr="00B14B00" w:rsidRDefault="009415C1" w:rsidP="001C4491">
      <w:pPr>
        <w:pStyle w:val="Ttulo1"/>
        <w:spacing w:before="2"/>
        <w:ind w:left="0" w:right="307"/>
        <w:rPr>
          <w:rFonts w:ascii="Arial" w:hAnsi="Arial" w:cs="Arial"/>
          <w:sz w:val="22"/>
          <w:szCs w:val="22"/>
        </w:rPr>
      </w:pPr>
    </w:p>
    <w:p w14:paraId="1D4F37C1" w14:textId="77777777" w:rsidR="00346F4A" w:rsidRPr="00B14B00" w:rsidRDefault="00346F4A" w:rsidP="00B14B00">
      <w:pPr>
        <w:pStyle w:val="PargrafodaLista"/>
        <w:numPr>
          <w:ilvl w:val="1"/>
          <w:numId w:val="33"/>
        </w:numPr>
        <w:tabs>
          <w:tab w:val="left" w:pos="723"/>
        </w:tabs>
        <w:spacing w:before="2"/>
        <w:ind w:left="0" w:right="340" w:firstLine="0"/>
        <w:jc w:val="both"/>
        <w:rPr>
          <w:rFonts w:ascii="Arial" w:hAnsi="Arial" w:cs="Arial"/>
        </w:rPr>
      </w:pPr>
      <w:r w:rsidRPr="00B14B00">
        <w:rPr>
          <w:rFonts w:ascii="Arial" w:hAnsi="Arial" w:cs="Arial"/>
        </w:rPr>
        <w:t xml:space="preserve">O credenciamento permanecerá aberto durante o prazo e nos termos estabelecidos no subitem </w:t>
      </w:r>
      <w:r w:rsidRPr="00B14B00">
        <w:rPr>
          <w:rFonts w:ascii="Arial" w:hAnsi="Arial" w:cs="Arial"/>
          <w:b/>
        </w:rPr>
        <w:t xml:space="preserve">6.2, </w:t>
      </w:r>
      <w:r w:rsidRPr="00B14B00">
        <w:rPr>
          <w:rFonts w:ascii="Arial" w:hAnsi="Arial" w:cs="Arial"/>
        </w:rPr>
        <w:t xml:space="preserve">para as pessoas </w:t>
      </w:r>
      <w:proofErr w:type="gramStart"/>
      <w:r w:rsidRPr="00B14B00">
        <w:rPr>
          <w:rFonts w:ascii="Arial" w:hAnsi="Arial" w:cs="Arial"/>
        </w:rPr>
        <w:t>Físicas/Jurídicas</w:t>
      </w:r>
      <w:proofErr w:type="gramEnd"/>
      <w:r w:rsidRPr="00B14B00">
        <w:rPr>
          <w:rFonts w:ascii="Arial" w:hAnsi="Arial" w:cs="Arial"/>
        </w:rPr>
        <w:t xml:space="preserve"> habilitadas, observada a distribuição, os critérios de interesse público, e as necessidades da Secretaria Municipal de</w:t>
      </w:r>
      <w:r w:rsidRPr="00B14B00">
        <w:rPr>
          <w:rFonts w:ascii="Arial" w:hAnsi="Arial" w:cs="Arial"/>
          <w:spacing w:val="-14"/>
        </w:rPr>
        <w:t xml:space="preserve"> </w:t>
      </w:r>
      <w:r w:rsidRPr="00B14B00">
        <w:rPr>
          <w:rFonts w:ascii="Arial" w:hAnsi="Arial" w:cs="Arial"/>
        </w:rPr>
        <w:t>Saúde;</w:t>
      </w:r>
    </w:p>
    <w:p w14:paraId="031A9892" w14:textId="77777777" w:rsidR="00346F4A" w:rsidRPr="00B14B00" w:rsidRDefault="00346F4A" w:rsidP="00B14B00">
      <w:pPr>
        <w:pStyle w:val="PargrafodaLista"/>
        <w:numPr>
          <w:ilvl w:val="1"/>
          <w:numId w:val="33"/>
        </w:numPr>
        <w:tabs>
          <w:tab w:val="left" w:pos="663"/>
        </w:tabs>
        <w:ind w:left="0" w:right="338" w:firstLine="0"/>
        <w:jc w:val="both"/>
        <w:rPr>
          <w:rFonts w:ascii="Arial" w:hAnsi="Arial" w:cs="Arial"/>
        </w:rPr>
      </w:pPr>
      <w:r w:rsidRPr="00B14B00">
        <w:rPr>
          <w:rFonts w:ascii="Arial" w:hAnsi="Arial" w:cs="Arial"/>
        </w:rPr>
        <w:t xml:space="preserve">A execução do objeto do presente termo vigorará pelo prazo de 12 (doze) meses, e entra em vigor na data de publicação do instrumento contratual. Podendo qualquer pessoa jurídica do ramo, durante esse prazo e desde que cumpra os requisitos previstos neste instrumento, solicitar seu credenciamento. O prazo de vigência deste instrumento poderá ser prorrogado, a critério da Secretaria Municipal de Saúde, conforme o Artigo 57, </w:t>
      </w:r>
      <w:r w:rsidRPr="00B14B00">
        <w:rPr>
          <w:rFonts w:ascii="Arial" w:hAnsi="Arial" w:cs="Arial"/>
          <w:spacing w:val="2"/>
        </w:rPr>
        <w:t xml:space="preserve">da </w:t>
      </w:r>
      <w:r w:rsidRPr="00B14B00">
        <w:rPr>
          <w:rFonts w:ascii="Arial" w:hAnsi="Arial" w:cs="Arial"/>
        </w:rPr>
        <w:t>Lei</w:t>
      </w:r>
      <w:r w:rsidRPr="00B14B00">
        <w:rPr>
          <w:rFonts w:ascii="Arial" w:hAnsi="Arial" w:cs="Arial"/>
          <w:spacing w:val="-11"/>
        </w:rPr>
        <w:t xml:space="preserve"> </w:t>
      </w:r>
      <w:r w:rsidRPr="00B14B00">
        <w:rPr>
          <w:rFonts w:ascii="Arial" w:hAnsi="Arial" w:cs="Arial"/>
        </w:rPr>
        <w:t>8.666/93;</w:t>
      </w:r>
    </w:p>
    <w:p w14:paraId="2E5BC805" w14:textId="77777777" w:rsidR="00346F4A" w:rsidRPr="00B14B00" w:rsidRDefault="00346F4A" w:rsidP="00B14B00">
      <w:pPr>
        <w:pStyle w:val="PargrafodaLista"/>
        <w:numPr>
          <w:ilvl w:val="2"/>
          <w:numId w:val="33"/>
        </w:numPr>
        <w:tabs>
          <w:tab w:val="left" w:pos="906"/>
        </w:tabs>
        <w:ind w:left="0" w:right="348" w:firstLine="0"/>
        <w:jc w:val="both"/>
        <w:rPr>
          <w:rFonts w:ascii="Arial" w:hAnsi="Arial" w:cs="Arial"/>
        </w:rPr>
      </w:pPr>
      <w:r w:rsidRPr="00B14B00">
        <w:rPr>
          <w:rFonts w:ascii="Arial" w:hAnsi="Arial" w:cs="Arial"/>
        </w:rPr>
        <w:t>O Prazo do Contrato terá validade de 12 (doze) meses, a contar da data da assinatura. Podendo ser prorrogado nas hipóteses do Artigo 57, da Lei</w:t>
      </w:r>
      <w:r w:rsidRPr="00B14B00">
        <w:rPr>
          <w:rFonts w:ascii="Arial" w:hAnsi="Arial" w:cs="Arial"/>
          <w:spacing w:val="-13"/>
        </w:rPr>
        <w:t xml:space="preserve"> </w:t>
      </w:r>
      <w:r w:rsidRPr="00B14B00">
        <w:rPr>
          <w:rFonts w:ascii="Arial" w:hAnsi="Arial" w:cs="Arial"/>
        </w:rPr>
        <w:t>8.666/93;</w:t>
      </w:r>
    </w:p>
    <w:p w14:paraId="12153D64" w14:textId="006712C9" w:rsidR="00346F4A" w:rsidRPr="00B14B00" w:rsidRDefault="00346F4A" w:rsidP="00B14B00">
      <w:pPr>
        <w:pStyle w:val="PargrafodaLista"/>
        <w:numPr>
          <w:ilvl w:val="1"/>
          <w:numId w:val="33"/>
        </w:numPr>
        <w:tabs>
          <w:tab w:val="left" w:pos="692"/>
        </w:tabs>
        <w:ind w:left="0" w:right="339" w:firstLine="0"/>
        <w:jc w:val="both"/>
        <w:rPr>
          <w:rFonts w:ascii="Arial" w:hAnsi="Arial" w:cs="Arial"/>
        </w:rPr>
      </w:pPr>
      <w:r w:rsidRPr="00B14B00">
        <w:rPr>
          <w:rFonts w:ascii="Arial" w:hAnsi="Arial" w:cs="Arial"/>
        </w:rPr>
        <w:t xml:space="preserve">O Contrato terá seu extrato publicado no </w:t>
      </w:r>
      <w:r w:rsidR="000C6FF3">
        <w:rPr>
          <w:rFonts w:ascii="Arial" w:hAnsi="Arial" w:cs="Arial"/>
        </w:rPr>
        <w:t>placar</w:t>
      </w:r>
      <w:r w:rsidRPr="00B14B00">
        <w:rPr>
          <w:rFonts w:ascii="Arial" w:hAnsi="Arial" w:cs="Arial"/>
        </w:rPr>
        <w:t xml:space="preserve"> do município de </w:t>
      </w:r>
      <w:r w:rsidR="000C6FF3">
        <w:rPr>
          <w:rFonts w:ascii="Arial" w:hAnsi="Arial" w:cs="Arial"/>
        </w:rPr>
        <w:t>Paranã</w:t>
      </w:r>
      <w:r w:rsidRPr="00B14B00">
        <w:rPr>
          <w:rFonts w:ascii="Arial" w:hAnsi="Arial" w:cs="Arial"/>
        </w:rPr>
        <w:t>/TO, e a sua íntegra, após assinada e homologada, será disponibilizada no</w:t>
      </w:r>
      <w:r w:rsidRPr="00B14B00">
        <w:rPr>
          <w:rFonts w:ascii="Arial" w:hAnsi="Arial" w:cs="Arial"/>
          <w:spacing w:val="-12"/>
        </w:rPr>
        <w:t xml:space="preserve"> </w:t>
      </w:r>
      <w:r w:rsidRPr="00B14B00">
        <w:rPr>
          <w:rFonts w:ascii="Arial" w:hAnsi="Arial" w:cs="Arial"/>
        </w:rPr>
        <w:t>mesmo.</w:t>
      </w:r>
    </w:p>
    <w:p w14:paraId="53E0DA14" w14:textId="77777777" w:rsidR="00346F4A" w:rsidRDefault="00346F4A" w:rsidP="00B14B00">
      <w:pPr>
        <w:pStyle w:val="PargrafodaLista"/>
        <w:numPr>
          <w:ilvl w:val="1"/>
          <w:numId w:val="33"/>
        </w:numPr>
        <w:tabs>
          <w:tab w:val="left" w:pos="707"/>
        </w:tabs>
        <w:ind w:left="0" w:right="351" w:firstLine="0"/>
        <w:jc w:val="both"/>
        <w:rPr>
          <w:rFonts w:ascii="Arial" w:hAnsi="Arial" w:cs="Arial"/>
        </w:rPr>
      </w:pPr>
      <w:r w:rsidRPr="00B14B00">
        <w:rPr>
          <w:rFonts w:ascii="Arial" w:hAnsi="Arial" w:cs="Arial"/>
        </w:rPr>
        <w:t>A rescisão poderá ocorrer a qualquer momento, em defesa do interesse público ou pelo descumprimento de quaisquer das cláusulas</w:t>
      </w:r>
      <w:r w:rsidRPr="00B14B00">
        <w:rPr>
          <w:rFonts w:ascii="Arial" w:hAnsi="Arial" w:cs="Arial"/>
          <w:spacing w:val="-5"/>
        </w:rPr>
        <w:t xml:space="preserve"> </w:t>
      </w:r>
      <w:r w:rsidRPr="00B14B00">
        <w:rPr>
          <w:rFonts w:ascii="Arial" w:hAnsi="Arial" w:cs="Arial"/>
        </w:rPr>
        <w:t>contratadas.</w:t>
      </w:r>
    </w:p>
    <w:p w14:paraId="361AFD5B" w14:textId="77777777" w:rsidR="009415C1" w:rsidRPr="00B14B00" w:rsidRDefault="009415C1" w:rsidP="009415C1">
      <w:pPr>
        <w:pStyle w:val="PargrafodaLista"/>
        <w:tabs>
          <w:tab w:val="left" w:pos="707"/>
        </w:tabs>
        <w:ind w:left="0" w:right="351"/>
        <w:rPr>
          <w:rFonts w:ascii="Arial" w:hAnsi="Arial" w:cs="Arial"/>
        </w:rPr>
      </w:pPr>
    </w:p>
    <w:p w14:paraId="741B064E" w14:textId="77777777" w:rsidR="00346F4A" w:rsidRDefault="00346F4A" w:rsidP="001C4491">
      <w:pPr>
        <w:pStyle w:val="Ttulo1"/>
        <w:spacing w:line="242" w:lineRule="exact"/>
        <w:ind w:left="0" w:right="113"/>
        <w:rPr>
          <w:rFonts w:ascii="Arial" w:hAnsi="Arial" w:cs="Arial"/>
          <w:sz w:val="22"/>
          <w:szCs w:val="22"/>
        </w:rPr>
      </w:pPr>
      <w:r w:rsidRPr="00B14B00">
        <w:rPr>
          <w:rFonts w:ascii="Arial" w:hAnsi="Arial" w:cs="Arial"/>
          <w:sz w:val="22"/>
          <w:szCs w:val="22"/>
        </w:rPr>
        <w:t>CLAUSULA SÉTIMA - DA FISCALIZAÇÃO E ACOMPANHAMENTO</w:t>
      </w:r>
    </w:p>
    <w:p w14:paraId="44764B99" w14:textId="77777777" w:rsidR="009415C1" w:rsidRPr="00B14B00" w:rsidRDefault="009415C1" w:rsidP="001C4491">
      <w:pPr>
        <w:pStyle w:val="Ttulo1"/>
        <w:spacing w:line="242" w:lineRule="exact"/>
        <w:ind w:left="0" w:right="113"/>
        <w:rPr>
          <w:rFonts w:ascii="Arial" w:hAnsi="Arial" w:cs="Arial"/>
          <w:sz w:val="22"/>
          <w:szCs w:val="22"/>
        </w:rPr>
      </w:pPr>
    </w:p>
    <w:p w14:paraId="4BCDE4C2" w14:textId="2726762C" w:rsidR="00346F4A" w:rsidRPr="00B14B00" w:rsidRDefault="00346F4A" w:rsidP="00B14B00">
      <w:pPr>
        <w:pStyle w:val="PargrafodaLista"/>
        <w:numPr>
          <w:ilvl w:val="1"/>
          <w:numId w:val="32"/>
        </w:numPr>
        <w:tabs>
          <w:tab w:val="left" w:pos="683"/>
        </w:tabs>
        <w:spacing w:before="1"/>
        <w:ind w:left="0" w:right="337" w:firstLine="0"/>
        <w:jc w:val="both"/>
        <w:rPr>
          <w:rFonts w:ascii="Arial" w:hAnsi="Arial" w:cs="Arial"/>
        </w:rPr>
      </w:pPr>
      <w:r w:rsidRPr="00B14B00">
        <w:rPr>
          <w:rFonts w:ascii="Arial" w:hAnsi="Arial" w:cs="Arial"/>
        </w:rPr>
        <w:t xml:space="preserve">A fiscalização e acompanhamento da execução dos serviços contratos serão efetuados pela servidora </w:t>
      </w:r>
      <w:r w:rsidR="001C4491">
        <w:rPr>
          <w:rFonts w:ascii="Arial" w:hAnsi="Arial" w:cs="Arial"/>
        </w:rPr>
        <w:t>xxxxxxxxxxxxxxxxxxx</w:t>
      </w:r>
      <w:r w:rsidRPr="00B14B00">
        <w:rPr>
          <w:rFonts w:ascii="Arial" w:hAnsi="Arial" w:cs="Arial"/>
        </w:rPr>
        <w:t xml:space="preserve">, Cargo: </w:t>
      </w:r>
      <w:r w:rsidR="001C4491">
        <w:rPr>
          <w:rFonts w:ascii="Arial" w:hAnsi="Arial" w:cs="Arial"/>
        </w:rPr>
        <w:t>xxxxxxxxxxxxxxx</w:t>
      </w:r>
      <w:r w:rsidRPr="00B14B00">
        <w:rPr>
          <w:rFonts w:ascii="Arial" w:hAnsi="Arial" w:cs="Arial"/>
        </w:rPr>
        <w:t xml:space="preserve">, contato: (63) </w:t>
      </w:r>
      <w:r w:rsidR="001C4491">
        <w:rPr>
          <w:rFonts w:ascii="Arial" w:hAnsi="Arial" w:cs="Arial"/>
        </w:rPr>
        <w:t>xxxxxxxx</w:t>
      </w:r>
      <w:r w:rsidRPr="00B14B00">
        <w:rPr>
          <w:rFonts w:ascii="Arial" w:hAnsi="Arial" w:cs="Arial"/>
        </w:rPr>
        <w:t xml:space="preserve">, email: </w:t>
      </w:r>
      <w:hyperlink r:id="rId8">
        <w:proofErr w:type="gramStart"/>
        <w:r w:rsidR="001C4491">
          <w:rPr>
            <w:rFonts w:ascii="Arial" w:hAnsi="Arial" w:cs="Arial"/>
          </w:rPr>
          <w:t>xxxxxxxxxxxxxxxx</w:t>
        </w:r>
        <w:r w:rsidRPr="00B14B00">
          <w:rPr>
            <w:rFonts w:ascii="Arial" w:hAnsi="Arial" w:cs="Arial"/>
          </w:rPr>
          <w:t>,</w:t>
        </w:r>
        <w:proofErr w:type="gramEnd"/>
      </w:hyperlink>
      <w:r w:rsidRPr="00B14B00">
        <w:rPr>
          <w:rFonts w:ascii="Arial" w:hAnsi="Arial" w:cs="Arial"/>
        </w:rPr>
        <w:t xml:space="preserve"> </w:t>
      </w:r>
      <w:r w:rsidR="001C4491">
        <w:rPr>
          <w:rFonts w:ascii="Arial" w:hAnsi="Arial" w:cs="Arial"/>
        </w:rPr>
        <w:t>xxxxxxxxxxxxxxxxxxxx</w:t>
      </w:r>
      <w:r w:rsidRPr="00B14B00">
        <w:rPr>
          <w:rFonts w:ascii="Arial" w:hAnsi="Arial" w:cs="Arial"/>
        </w:rPr>
        <w:t xml:space="preserve">, Cargo: </w:t>
      </w:r>
      <w:r w:rsidR="001C4491">
        <w:rPr>
          <w:rFonts w:ascii="Arial" w:hAnsi="Arial" w:cs="Arial"/>
        </w:rPr>
        <w:t>xxxxxxxxxxxxxxxxxxx</w:t>
      </w:r>
      <w:r w:rsidRPr="00B14B00">
        <w:rPr>
          <w:rFonts w:ascii="Arial" w:hAnsi="Arial" w:cs="Arial"/>
        </w:rPr>
        <w:t xml:space="preserve">, contato: (63) </w:t>
      </w:r>
      <w:r w:rsidR="001C4491">
        <w:rPr>
          <w:rFonts w:ascii="Arial" w:hAnsi="Arial" w:cs="Arial"/>
        </w:rPr>
        <w:t>xxxxxxxxxx</w:t>
      </w:r>
      <w:r w:rsidRPr="00B14B00">
        <w:rPr>
          <w:rFonts w:ascii="Arial" w:hAnsi="Arial" w:cs="Arial"/>
        </w:rPr>
        <w:t>, email:</w:t>
      </w:r>
      <w:hyperlink r:id="rId9">
        <w:r w:rsidRPr="00B14B00">
          <w:rPr>
            <w:rFonts w:ascii="Arial" w:hAnsi="Arial" w:cs="Arial"/>
          </w:rPr>
          <w:t xml:space="preserve"> </w:t>
        </w:r>
        <w:r w:rsidR="001C4491">
          <w:rPr>
            <w:rFonts w:ascii="Arial" w:hAnsi="Arial" w:cs="Arial"/>
          </w:rPr>
          <w:t>xxxxxxxxxxxxxxxx</w:t>
        </w:r>
        <w:r w:rsidRPr="00B14B00">
          <w:rPr>
            <w:rFonts w:ascii="Arial" w:hAnsi="Arial" w:cs="Arial"/>
          </w:rPr>
          <w:t>,</w:t>
        </w:r>
      </w:hyperlink>
      <w:r w:rsidRPr="00B14B00">
        <w:rPr>
          <w:rFonts w:ascii="Arial" w:hAnsi="Arial" w:cs="Arial"/>
        </w:rPr>
        <w:t xml:space="preserve"> e </w:t>
      </w:r>
      <w:r w:rsidR="001C4491">
        <w:rPr>
          <w:rFonts w:ascii="Arial" w:hAnsi="Arial" w:cs="Arial"/>
        </w:rPr>
        <w:t>xxxxxxxxxxxxxxxxx</w:t>
      </w:r>
      <w:r w:rsidRPr="00B14B00">
        <w:rPr>
          <w:rFonts w:ascii="Arial" w:hAnsi="Arial" w:cs="Arial"/>
        </w:rPr>
        <w:t xml:space="preserve">, Cargo: </w:t>
      </w:r>
      <w:r w:rsidR="001C4491">
        <w:rPr>
          <w:rFonts w:ascii="Arial" w:hAnsi="Arial" w:cs="Arial"/>
        </w:rPr>
        <w:t>xxxxxxxxxxxxxxxx</w:t>
      </w:r>
      <w:r w:rsidRPr="00B14B00">
        <w:rPr>
          <w:rFonts w:ascii="Arial" w:hAnsi="Arial" w:cs="Arial"/>
        </w:rPr>
        <w:t xml:space="preserve">, contato: (63) </w:t>
      </w:r>
      <w:r w:rsidR="001C4491">
        <w:rPr>
          <w:rFonts w:ascii="Arial" w:hAnsi="Arial" w:cs="Arial"/>
        </w:rPr>
        <w:t>xxxxxxxxx</w:t>
      </w:r>
      <w:r w:rsidRPr="00B14B00">
        <w:rPr>
          <w:rFonts w:ascii="Arial" w:hAnsi="Arial" w:cs="Arial"/>
        </w:rPr>
        <w:t>, email:</w:t>
      </w:r>
      <w:hyperlink r:id="rId10">
        <w:r w:rsidRPr="00B14B00">
          <w:rPr>
            <w:rFonts w:ascii="Arial" w:hAnsi="Arial" w:cs="Arial"/>
            <w:color w:val="0000FF"/>
          </w:rPr>
          <w:t xml:space="preserve"> </w:t>
        </w:r>
        <w:r w:rsidR="001C4491">
          <w:rPr>
            <w:rFonts w:ascii="Arial" w:hAnsi="Arial" w:cs="Arial"/>
            <w:color w:val="0000FF"/>
            <w:u w:val="single" w:color="0000FF"/>
          </w:rPr>
          <w:t>xxxxxxxxxxxxxxxxx</w:t>
        </w:r>
      </w:hyperlink>
      <w:r w:rsidRPr="00B14B00">
        <w:rPr>
          <w:rFonts w:ascii="Arial" w:hAnsi="Arial" w:cs="Arial"/>
        </w:rPr>
        <w:t>, que registrarão todas as ocorrências e deficiências em relatório, cuja cópia será encaminhada à contratada, objetivando a imediata correção das irregularidades apontadas, e adotando as providencias necessárias ao fiel cumprimento das cláusulas contratuais, conforme o disposto nos §§ 1º e 2º do art. 67 da Lei 8.666/93.</w:t>
      </w:r>
    </w:p>
    <w:p w14:paraId="34CDBB39" w14:textId="77777777" w:rsidR="00346F4A" w:rsidRPr="00B14B00" w:rsidRDefault="00346F4A" w:rsidP="00B14B00">
      <w:pPr>
        <w:pStyle w:val="PargrafodaLista"/>
        <w:numPr>
          <w:ilvl w:val="1"/>
          <w:numId w:val="32"/>
        </w:numPr>
        <w:tabs>
          <w:tab w:val="left" w:pos="695"/>
        </w:tabs>
        <w:ind w:left="0" w:right="341" w:firstLine="0"/>
        <w:jc w:val="both"/>
        <w:rPr>
          <w:rFonts w:ascii="Arial" w:hAnsi="Arial" w:cs="Arial"/>
        </w:rPr>
      </w:pPr>
      <w:r w:rsidRPr="00B14B00">
        <w:rPr>
          <w:rFonts w:ascii="Arial" w:hAnsi="Arial" w:cs="Arial"/>
        </w:rPr>
        <w:t>O acompanhamento e a fiscalização da execução do contrato consistem na verificação da conformidade da execução do objeto e da alocação dos recursos necessários, de forma a assegurar o perfeito cumprimento do</w:t>
      </w:r>
      <w:r w:rsidRPr="00B14B00">
        <w:rPr>
          <w:rFonts w:ascii="Arial" w:hAnsi="Arial" w:cs="Arial"/>
          <w:spacing w:val="-5"/>
        </w:rPr>
        <w:t xml:space="preserve"> </w:t>
      </w:r>
      <w:r w:rsidRPr="00B14B00">
        <w:rPr>
          <w:rFonts w:ascii="Arial" w:hAnsi="Arial" w:cs="Arial"/>
        </w:rPr>
        <w:t>contrato.</w:t>
      </w:r>
    </w:p>
    <w:p w14:paraId="53943DE4" w14:textId="77777777" w:rsidR="00346F4A" w:rsidRPr="00B14B00" w:rsidRDefault="00346F4A" w:rsidP="00B14B00">
      <w:pPr>
        <w:pStyle w:val="PargrafodaLista"/>
        <w:numPr>
          <w:ilvl w:val="1"/>
          <w:numId w:val="32"/>
        </w:numPr>
        <w:tabs>
          <w:tab w:val="left" w:pos="759"/>
        </w:tabs>
        <w:ind w:left="0" w:right="346" w:firstLine="0"/>
        <w:jc w:val="both"/>
        <w:rPr>
          <w:rFonts w:ascii="Arial" w:hAnsi="Arial" w:cs="Arial"/>
        </w:rPr>
      </w:pPr>
      <w:r w:rsidRPr="00B14B00">
        <w:rPr>
          <w:rFonts w:ascii="Arial" w:hAnsi="Arial" w:cs="Arial"/>
        </w:rPr>
        <w:t>Quaisquer exigências da Fiscalização, inerentes à prestação dos serviços, objeto da contratação, deverão ser prontamente atendidas pela Contratada sem ônus para o</w:t>
      </w:r>
      <w:r w:rsidRPr="00B14B00">
        <w:rPr>
          <w:rFonts w:ascii="Arial" w:hAnsi="Arial" w:cs="Arial"/>
          <w:spacing w:val="-12"/>
        </w:rPr>
        <w:t xml:space="preserve"> </w:t>
      </w:r>
      <w:r w:rsidRPr="00B14B00">
        <w:rPr>
          <w:rFonts w:ascii="Arial" w:hAnsi="Arial" w:cs="Arial"/>
        </w:rPr>
        <w:t>Fundo.</w:t>
      </w:r>
    </w:p>
    <w:p w14:paraId="791738E7" w14:textId="77777777" w:rsidR="00346F4A" w:rsidRPr="00B14B00" w:rsidRDefault="00346F4A" w:rsidP="00B14B00">
      <w:pPr>
        <w:pStyle w:val="PargrafodaLista"/>
        <w:numPr>
          <w:ilvl w:val="1"/>
          <w:numId w:val="32"/>
        </w:numPr>
        <w:tabs>
          <w:tab w:val="left" w:pos="680"/>
        </w:tabs>
        <w:ind w:left="0" w:right="342" w:firstLine="0"/>
        <w:jc w:val="both"/>
        <w:rPr>
          <w:rFonts w:ascii="Arial" w:hAnsi="Arial" w:cs="Arial"/>
        </w:rPr>
      </w:pPr>
      <w:r w:rsidRPr="00B14B00">
        <w:rPr>
          <w:rFonts w:ascii="Arial" w:hAnsi="Arial" w:cs="Arial"/>
        </w:rPr>
        <w:t>A Fiscalização exercida por interesse do Fundo não exclui nem reduz a responsabilidade da contratada, durante a vigência do contrato, por danos causados diretamente à Administração ou a terceiros, decorrentes de sua culpa ou dolo, por qualquer irregularidade, e na sua ocorrência, não implica corresponsabilidade do Poder Público ou de seus servidores conforme art. 70 da Lei nº</w:t>
      </w:r>
      <w:r w:rsidRPr="00B14B00">
        <w:rPr>
          <w:rFonts w:ascii="Arial" w:hAnsi="Arial" w:cs="Arial"/>
          <w:spacing w:val="-3"/>
        </w:rPr>
        <w:t xml:space="preserve"> </w:t>
      </w:r>
      <w:r w:rsidRPr="00B14B00">
        <w:rPr>
          <w:rFonts w:ascii="Arial" w:hAnsi="Arial" w:cs="Arial"/>
        </w:rPr>
        <w:t>8.666/93.</w:t>
      </w:r>
    </w:p>
    <w:p w14:paraId="0AEEF766" w14:textId="77777777" w:rsidR="00346F4A" w:rsidRPr="00B14B00" w:rsidRDefault="00346F4A" w:rsidP="00B14B00">
      <w:pPr>
        <w:pStyle w:val="PargrafodaLista"/>
        <w:numPr>
          <w:ilvl w:val="2"/>
          <w:numId w:val="32"/>
        </w:numPr>
        <w:tabs>
          <w:tab w:val="left" w:pos="889"/>
        </w:tabs>
        <w:ind w:left="0" w:right="347" w:firstLine="0"/>
        <w:jc w:val="both"/>
        <w:rPr>
          <w:rFonts w:ascii="Arial" w:hAnsi="Arial" w:cs="Arial"/>
        </w:rPr>
      </w:pPr>
      <w:r w:rsidRPr="00B14B00">
        <w:rPr>
          <w:rFonts w:ascii="Arial" w:hAnsi="Arial" w:cs="Arial"/>
        </w:rPr>
        <w:t>A atuação ou eventual omissão da Fiscalização durante a entrega do objeto e vigência do contrato, não poderá ser invocada para eximir a Contratada das responsabilidades e obrigações assumidas para a execução do</w:t>
      </w:r>
      <w:r w:rsidRPr="00B14B00">
        <w:rPr>
          <w:rFonts w:ascii="Arial" w:hAnsi="Arial" w:cs="Arial"/>
          <w:spacing w:val="-2"/>
        </w:rPr>
        <w:t xml:space="preserve"> </w:t>
      </w:r>
      <w:r w:rsidRPr="00B14B00">
        <w:rPr>
          <w:rFonts w:ascii="Arial" w:hAnsi="Arial" w:cs="Arial"/>
        </w:rPr>
        <w:t>objeto.</w:t>
      </w:r>
    </w:p>
    <w:p w14:paraId="65F6B65A" w14:textId="77777777" w:rsidR="00346F4A" w:rsidRPr="00B14B00" w:rsidRDefault="00346F4A" w:rsidP="00B14B00">
      <w:pPr>
        <w:pStyle w:val="PargrafodaLista"/>
        <w:numPr>
          <w:ilvl w:val="1"/>
          <w:numId w:val="32"/>
        </w:numPr>
        <w:tabs>
          <w:tab w:val="left" w:pos="666"/>
        </w:tabs>
        <w:spacing w:before="66"/>
        <w:ind w:left="0" w:right="343" w:firstLine="0"/>
        <w:jc w:val="both"/>
        <w:rPr>
          <w:rFonts w:ascii="Arial" w:hAnsi="Arial" w:cs="Arial"/>
        </w:rPr>
      </w:pPr>
      <w:r w:rsidRPr="00B14B00">
        <w:rPr>
          <w:rFonts w:ascii="Arial" w:hAnsi="Arial" w:cs="Arial"/>
        </w:rPr>
        <w:t>A comunicação entre a Fiscalização e a Contratada será realizada através de correspondência oficial e anotações ou registros acerca da execução do</w:t>
      </w:r>
      <w:r w:rsidRPr="00B14B00">
        <w:rPr>
          <w:rFonts w:ascii="Arial" w:hAnsi="Arial" w:cs="Arial"/>
          <w:spacing w:val="-2"/>
        </w:rPr>
        <w:t xml:space="preserve"> </w:t>
      </w:r>
      <w:r w:rsidRPr="00B14B00">
        <w:rPr>
          <w:rFonts w:ascii="Arial" w:hAnsi="Arial" w:cs="Arial"/>
        </w:rPr>
        <w:t>objeto.</w:t>
      </w:r>
    </w:p>
    <w:p w14:paraId="44BE95A7" w14:textId="77777777" w:rsidR="00346F4A" w:rsidRDefault="00346F4A" w:rsidP="00B14B00">
      <w:pPr>
        <w:pStyle w:val="PargrafodaLista"/>
        <w:numPr>
          <w:ilvl w:val="1"/>
          <w:numId w:val="32"/>
        </w:numPr>
        <w:tabs>
          <w:tab w:val="left" w:pos="666"/>
        </w:tabs>
        <w:spacing w:before="1"/>
        <w:ind w:left="0" w:right="347" w:firstLine="0"/>
        <w:jc w:val="both"/>
        <w:rPr>
          <w:rFonts w:ascii="Arial" w:hAnsi="Arial" w:cs="Arial"/>
        </w:rPr>
      </w:pPr>
      <w:r w:rsidRPr="00B14B00">
        <w:rPr>
          <w:rFonts w:ascii="Arial" w:hAnsi="Arial" w:cs="Arial"/>
        </w:rPr>
        <w:t>Zelar para que durante a vigência do contrato sejam cumpridas as obrigações assumidas por parte da Contratada, bem como sejam mantidas todas as condições de habilitação e qualificação exigidas na</w:t>
      </w:r>
      <w:r w:rsidRPr="00B14B00">
        <w:rPr>
          <w:rFonts w:ascii="Arial" w:hAnsi="Arial" w:cs="Arial"/>
          <w:spacing w:val="-5"/>
        </w:rPr>
        <w:t xml:space="preserve"> </w:t>
      </w:r>
      <w:r w:rsidRPr="00B14B00">
        <w:rPr>
          <w:rFonts w:ascii="Arial" w:hAnsi="Arial" w:cs="Arial"/>
        </w:rPr>
        <w:t>licitação.</w:t>
      </w:r>
    </w:p>
    <w:p w14:paraId="093F07A0" w14:textId="77777777" w:rsidR="009415C1" w:rsidRPr="00B14B00" w:rsidRDefault="009415C1" w:rsidP="009415C1">
      <w:pPr>
        <w:pStyle w:val="PargrafodaLista"/>
        <w:tabs>
          <w:tab w:val="left" w:pos="666"/>
        </w:tabs>
        <w:spacing w:before="1"/>
        <w:ind w:left="0" w:right="347"/>
        <w:rPr>
          <w:rFonts w:ascii="Arial" w:hAnsi="Arial" w:cs="Arial"/>
        </w:rPr>
      </w:pPr>
    </w:p>
    <w:p w14:paraId="5E800447" w14:textId="77777777" w:rsidR="00346F4A" w:rsidRDefault="00346F4A" w:rsidP="009415C1">
      <w:pPr>
        <w:pStyle w:val="Ttulo1"/>
        <w:spacing w:line="243" w:lineRule="exact"/>
        <w:ind w:left="0" w:right="76"/>
        <w:rPr>
          <w:rFonts w:ascii="Arial" w:hAnsi="Arial" w:cs="Arial"/>
          <w:sz w:val="22"/>
          <w:szCs w:val="22"/>
        </w:rPr>
      </w:pPr>
      <w:r w:rsidRPr="00B14B00">
        <w:rPr>
          <w:rFonts w:ascii="Arial" w:hAnsi="Arial" w:cs="Arial"/>
          <w:sz w:val="22"/>
          <w:szCs w:val="22"/>
        </w:rPr>
        <w:t>CLÁUSULA OITAVA - DAS OBRIGAÇÕES DAS PARTES</w:t>
      </w:r>
    </w:p>
    <w:p w14:paraId="52142CD6" w14:textId="77777777" w:rsidR="009415C1" w:rsidRPr="00B14B00" w:rsidRDefault="009415C1" w:rsidP="009415C1">
      <w:pPr>
        <w:pStyle w:val="Ttulo1"/>
        <w:spacing w:line="243" w:lineRule="exact"/>
        <w:ind w:left="0" w:right="76"/>
        <w:rPr>
          <w:rFonts w:ascii="Arial" w:hAnsi="Arial" w:cs="Arial"/>
          <w:sz w:val="22"/>
          <w:szCs w:val="22"/>
        </w:rPr>
      </w:pPr>
    </w:p>
    <w:p w14:paraId="5F9A6B43" w14:textId="77777777" w:rsidR="009415C1" w:rsidRPr="009415C1" w:rsidRDefault="00346F4A" w:rsidP="009415C1">
      <w:pPr>
        <w:pStyle w:val="PargrafodaLista"/>
        <w:numPr>
          <w:ilvl w:val="1"/>
          <w:numId w:val="31"/>
        </w:numPr>
        <w:tabs>
          <w:tab w:val="left" w:pos="656"/>
        </w:tabs>
        <w:ind w:left="0" w:right="76" w:firstLine="0"/>
        <w:rPr>
          <w:rFonts w:ascii="Arial" w:hAnsi="Arial" w:cs="Arial"/>
        </w:rPr>
      </w:pPr>
      <w:r w:rsidRPr="00B14B00">
        <w:rPr>
          <w:rFonts w:ascii="Arial" w:hAnsi="Arial" w:cs="Arial"/>
          <w:b/>
        </w:rPr>
        <w:lastRenderedPageBreak/>
        <w:t xml:space="preserve">DAS OBRIGAÇÕES DA </w:t>
      </w:r>
      <w:proofErr w:type="gramStart"/>
      <w:r w:rsidRPr="00B14B00">
        <w:rPr>
          <w:rFonts w:ascii="Arial" w:hAnsi="Arial" w:cs="Arial"/>
          <w:b/>
        </w:rPr>
        <w:t>CONTRATADA(</w:t>
      </w:r>
      <w:proofErr w:type="gramEnd"/>
      <w:r w:rsidRPr="00B14B00">
        <w:rPr>
          <w:rFonts w:ascii="Arial" w:hAnsi="Arial" w:cs="Arial"/>
          <w:b/>
        </w:rPr>
        <w:t>O) / CREDENCIADA(O)</w:t>
      </w:r>
    </w:p>
    <w:p w14:paraId="5775613F" w14:textId="4211D709" w:rsidR="0071306D" w:rsidRPr="0071306D" w:rsidRDefault="00346F4A" w:rsidP="009415C1">
      <w:pPr>
        <w:pStyle w:val="PargrafodaLista"/>
        <w:tabs>
          <w:tab w:val="left" w:pos="656"/>
        </w:tabs>
        <w:ind w:left="0" w:right="76"/>
        <w:jc w:val="left"/>
        <w:rPr>
          <w:rFonts w:ascii="Arial" w:hAnsi="Arial" w:cs="Arial"/>
        </w:rPr>
      </w:pPr>
      <w:r w:rsidRPr="00B14B00">
        <w:rPr>
          <w:rFonts w:ascii="Arial" w:hAnsi="Arial" w:cs="Arial"/>
          <w:b/>
        </w:rPr>
        <w:t xml:space="preserve"> </w:t>
      </w:r>
    </w:p>
    <w:p w14:paraId="7031051C" w14:textId="771FF86A" w:rsidR="00346F4A" w:rsidRPr="00B14B00" w:rsidRDefault="00346F4A" w:rsidP="0071306D">
      <w:pPr>
        <w:pStyle w:val="PargrafodaLista"/>
        <w:tabs>
          <w:tab w:val="left" w:pos="656"/>
        </w:tabs>
        <w:ind w:left="0" w:right="2927"/>
        <w:rPr>
          <w:rFonts w:ascii="Arial" w:hAnsi="Arial" w:cs="Arial"/>
        </w:rPr>
      </w:pPr>
      <w:proofErr w:type="gramStart"/>
      <w:r w:rsidRPr="00B14B00">
        <w:rPr>
          <w:rFonts w:ascii="Arial" w:hAnsi="Arial" w:cs="Arial"/>
          <w:b/>
        </w:rPr>
        <w:t>1</w:t>
      </w:r>
      <w:proofErr w:type="gramEnd"/>
      <w:r w:rsidRPr="00B14B00">
        <w:rPr>
          <w:rFonts w:ascii="Arial" w:hAnsi="Arial" w:cs="Arial"/>
          <w:b/>
        </w:rPr>
        <w:t xml:space="preserve"> </w:t>
      </w:r>
      <w:r w:rsidR="0071306D">
        <w:rPr>
          <w:rFonts w:ascii="Arial" w:hAnsi="Arial" w:cs="Arial"/>
          <w:b/>
        </w:rPr>
        <w:t xml:space="preserve">      </w:t>
      </w:r>
      <w:r w:rsidRPr="00B14B00">
        <w:rPr>
          <w:rFonts w:ascii="Arial" w:hAnsi="Arial" w:cs="Arial"/>
        </w:rPr>
        <w:t>Executar os serviços conforme especificações do Termo de</w:t>
      </w:r>
      <w:r w:rsidRPr="00B14B00">
        <w:rPr>
          <w:rFonts w:ascii="Arial" w:hAnsi="Arial" w:cs="Arial"/>
          <w:spacing w:val="-22"/>
        </w:rPr>
        <w:t xml:space="preserve"> </w:t>
      </w:r>
      <w:r w:rsidRPr="00B14B00">
        <w:rPr>
          <w:rFonts w:ascii="Arial" w:hAnsi="Arial" w:cs="Arial"/>
        </w:rPr>
        <w:t>Referência;</w:t>
      </w:r>
    </w:p>
    <w:p w14:paraId="239E03E7" w14:textId="77777777" w:rsidR="00346F4A" w:rsidRPr="00B14B00" w:rsidRDefault="00346F4A" w:rsidP="00B14B00">
      <w:pPr>
        <w:pStyle w:val="PargrafodaLista"/>
        <w:numPr>
          <w:ilvl w:val="0"/>
          <w:numId w:val="30"/>
        </w:numPr>
        <w:tabs>
          <w:tab w:val="left" w:pos="546"/>
        </w:tabs>
        <w:spacing w:before="1"/>
        <w:ind w:left="0" w:right="366" w:firstLine="0"/>
        <w:jc w:val="both"/>
        <w:rPr>
          <w:rFonts w:ascii="Arial" w:hAnsi="Arial" w:cs="Arial"/>
        </w:rPr>
      </w:pPr>
      <w:r w:rsidRPr="00B14B00">
        <w:rPr>
          <w:rFonts w:ascii="Arial" w:hAnsi="Arial" w:cs="Arial"/>
        </w:rPr>
        <w:t>Facultar à Administração, a qualquer tempo, a realização de inspeções e diligências, objetivando o acompanhamento e avaliação técnica da execução dos serviços</w:t>
      </w:r>
      <w:r w:rsidRPr="00B14B00">
        <w:rPr>
          <w:rFonts w:ascii="Arial" w:hAnsi="Arial" w:cs="Arial"/>
          <w:spacing w:val="-20"/>
        </w:rPr>
        <w:t xml:space="preserve"> </w:t>
      </w:r>
      <w:r w:rsidRPr="00B14B00">
        <w:rPr>
          <w:rFonts w:ascii="Arial" w:hAnsi="Arial" w:cs="Arial"/>
        </w:rPr>
        <w:t>contratados;</w:t>
      </w:r>
    </w:p>
    <w:p w14:paraId="00086ACC" w14:textId="77777777" w:rsidR="00346F4A" w:rsidRPr="00B14B00" w:rsidRDefault="00346F4A" w:rsidP="00B14B00">
      <w:pPr>
        <w:pStyle w:val="PargrafodaLista"/>
        <w:numPr>
          <w:ilvl w:val="0"/>
          <w:numId w:val="30"/>
        </w:numPr>
        <w:tabs>
          <w:tab w:val="left" w:pos="459"/>
        </w:tabs>
        <w:ind w:left="0" w:right="347" w:firstLine="0"/>
        <w:jc w:val="both"/>
        <w:rPr>
          <w:rFonts w:ascii="Arial" w:hAnsi="Arial" w:cs="Arial"/>
        </w:rPr>
      </w:pPr>
      <w:r w:rsidRPr="00B14B00">
        <w:rPr>
          <w:rFonts w:ascii="Arial" w:hAnsi="Arial" w:cs="Arial"/>
        </w:rPr>
        <w:t>Notificar a Contratante, imediatamente e por escrito de quaisquer irregularidades que venham ocorrer em função da execução dos serviços ou impedimento deste Não transferir a outrem o objeto do Contrato;</w:t>
      </w:r>
    </w:p>
    <w:p w14:paraId="5DF5B839" w14:textId="77777777" w:rsidR="00346F4A" w:rsidRPr="00B14B00" w:rsidRDefault="00346F4A" w:rsidP="00B14B00">
      <w:pPr>
        <w:pStyle w:val="PargrafodaLista"/>
        <w:numPr>
          <w:ilvl w:val="0"/>
          <w:numId w:val="30"/>
        </w:numPr>
        <w:tabs>
          <w:tab w:val="left" w:pos="445"/>
        </w:tabs>
        <w:spacing w:line="243" w:lineRule="exact"/>
        <w:ind w:left="0" w:firstLine="0"/>
        <w:jc w:val="both"/>
        <w:rPr>
          <w:rFonts w:ascii="Arial" w:hAnsi="Arial" w:cs="Arial"/>
        </w:rPr>
      </w:pPr>
      <w:r w:rsidRPr="00B14B00">
        <w:rPr>
          <w:rFonts w:ascii="Arial" w:hAnsi="Arial" w:cs="Arial"/>
        </w:rPr>
        <w:t>Dar garantias e cumprir rigorosamente os prazos estipulados no</w:t>
      </w:r>
      <w:r w:rsidRPr="00B14B00">
        <w:rPr>
          <w:rFonts w:ascii="Arial" w:hAnsi="Arial" w:cs="Arial"/>
          <w:spacing w:val="-9"/>
        </w:rPr>
        <w:t xml:space="preserve"> </w:t>
      </w:r>
      <w:r w:rsidRPr="00B14B00">
        <w:rPr>
          <w:rFonts w:ascii="Arial" w:hAnsi="Arial" w:cs="Arial"/>
        </w:rPr>
        <w:t>contrato;</w:t>
      </w:r>
    </w:p>
    <w:p w14:paraId="36A951AE" w14:textId="1E853B3F" w:rsidR="00346F4A" w:rsidRPr="00B14B00" w:rsidRDefault="00346F4A" w:rsidP="00B14B00">
      <w:pPr>
        <w:pStyle w:val="PargrafodaLista"/>
        <w:numPr>
          <w:ilvl w:val="0"/>
          <w:numId w:val="30"/>
        </w:numPr>
        <w:tabs>
          <w:tab w:val="left" w:pos="459"/>
        </w:tabs>
        <w:ind w:left="0" w:right="339" w:firstLine="0"/>
        <w:jc w:val="both"/>
        <w:rPr>
          <w:rFonts w:ascii="Arial" w:hAnsi="Arial" w:cs="Arial"/>
        </w:rPr>
      </w:pPr>
      <w:r w:rsidRPr="00B14B00">
        <w:rPr>
          <w:rFonts w:ascii="Arial" w:hAnsi="Arial" w:cs="Arial"/>
        </w:rPr>
        <w:t xml:space="preserve">Quando a contratada for pessoa Jurídica, deverá essa reparar, corrigir, remover da prestadora qualquer tipo de ato impróprio ao objeto deste contrato no prazo máximo de 48 horas/ 2 (dois dias) após a notificação do FMS, devendo a contratada responder formalmente no mesmo prazo, sobre as medidas tomadas. A não observância poderá acarretar </w:t>
      </w:r>
      <w:r w:rsidR="0071306D" w:rsidRPr="00B14B00">
        <w:rPr>
          <w:rFonts w:ascii="Arial" w:hAnsi="Arial" w:cs="Arial"/>
        </w:rPr>
        <w:t>à contratada a suspensão temporária dos serviços, e a reincidência poderão incidir</w:t>
      </w:r>
      <w:r w:rsidRPr="00B14B00">
        <w:rPr>
          <w:rFonts w:ascii="Arial" w:hAnsi="Arial" w:cs="Arial"/>
        </w:rPr>
        <w:t xml:space="preserve"> na rescisão</w:t>
      </w:r>
      <w:r w:rsidRPr="00B14B00">
        <w:rPr>
          <w:rFonts w:ascii="Arial" w:hAnsi="Arial" w:cs="Arial"/>
          <w:spacing w:val="-9"/>
        </w:rPr>
        <w:t xml:space="preserve"> </w:t>
      </w:r>
      <w:r w:rsidRPr="00B14B00">
        <w:rPr>
          <w:rFonts w:ascii="Arial" w:hAnsi="Arial" w:cs="Arial"/>
        </w:rPr>
        <w:t>contratual.</w:t>
      </w:r>
    </w:p>
    <w:p w14:paraId="18AF41B3" w14:textId="77777777" w:rsidR="00346F4A" w:rsidRPr="00B14B00" w:rsidRDefault="00346F4A" w:rsidP="00B14B00">
      <w:pPr>
        <w:pStyle w:val="PargrafodaLista"/>
        <w:numPr>
          <w:ilvl w:val="0"/>
          <w:numId w:val="30"/>
        </w:numPr>
        <w:tabs>
          <w:tab w:val="left" w:pos="445"/>
        </w:tabs>
        <w:spacing w:before="1" w:line="243" w:lineRule="exact"/>
        <w:ind w:left="0" w:firstLine="0"/>
        <w:jc w:val="both"/>
        <w:rPr>
          <w:rFonts w:ascii="Arial" w:hAnsi="Arial" w:cs="Arial"/>
        </w:rPr>
      </w:pPr>
      <w:r w:rsidRPr="00B14B00">
        <w:rPr>
          <w:rFonts w:ascii="Arial" w:hAnsi="Arial" w:cs="Arial"/>
        </w:rPr>
        <w:t>Garantir a confidencialidade dos dados e informações do</w:t>
      </w:r>
      <w:r w:rsidRPr="00B14B00">
        <w:rPr>
          <w:rFonts w:ascii="Arial" w:hAnsi="Arial" w:cs="Arial"/>
          <w:spacing w:val="-15"/>
        </w:rPr>
        <w:t xml:space="preserve"> </w:t>
      </w:r>
      <w:r w:rsidRPr="00B14B00">
        <w:rPr>
          <w:rFonts w:ascii="Arial" w:hAnsi="Arial" w:cs="Arial"/>
        </w:rPr>
        <w:t>paciente;</w:t>
      </w:r>
    </w:p>
    <w:p w14:paraId="1678406E" w14:textId="77777777" w:rsidR="00346F4A" w:rsidRPr="00B14B00" w:rsidRDefault="00346F4A" w:rsidP="00B14B00">
      <w:pPr>
        <w:pStyle w:val="PargrafodaLista"/>
        <w:numPr>
          <w:ilvl w:val="0"/>
          <w:numId w:val="30"/>
        </w:numPr>
        <w:tabs>
          <w:tab w:val="left" w:pos="445"/>
        </w:tabs>
        <w:spacing w:line="242" w:lineRule="exact"/>
        <w:ind w:left="0" w:firstLine="0"/>
        <w:jc w:val="both"/>
        <w:rPr>
          <w:rFonts w:ascii="Arial" w:hAnsi="Arial" w:cs="Arial"/>
        </w:rPr>
      </w:pPr>
      <w:r w:rsidRPr="00B14B00">
        <w:rPr>
          <w:rFonts w:ascii="Arial" w:hAnsi="Arial" w:cs="Arial"/>
        </w:rPr>
        <w:t>Manter sempre a qualidade na prestação dos serviços e atendimento prestado aos</w:t>
      </w:r>
      <w:r w:rsidRPr="00B14B00">
        <w:rPr>
          <w:rFonts w:ascii="Arial" w:hAnsi="Arial" w:cs="Arial"/>
          <w:spacing w:val="-17"/>
        </w:rPr>
        <w:t xml:space="preserve"> </w:t>
      </w:r>
      <w:r w:rsidRPr="00B14B00">
        <w:rPr>
          <w:rFonts w:ascii="Arial" w:hAnsi="Arial" w:cs="Arial"/>
        </w:rPr>
        <w:t>usuários;</w:t>
      </w:r>
    </w:p>
    <w:p w14:paraId="1E4C6B9E" w14:textId="77777777" w:rsidR="00346F4A" w:rsidRPr="00B14B00" w:rsidRDefault="00346F4A" w:rsidP="00B14B00">
      <w:pPr>
        <w:pStyle w:val="PargrafodaLista"/>
        <w:numPr>
          <w:ilvl w:val="0"/>
          <w:numId w:val="30"/>
        </w:numPr>
        <w:tabs>
          <w:tab w:val="left" w:pos="457"/>
        </w:tabs>
        <w:ind w:left="0" w:right="341" w:firstLine="0"/>
        <w:jc w:val="both"/>
        <w:rPr>
          <w:rFonts w:ascii="Arial" w:hAnsi="Arial" w:cs="Arial"/>
        </w:rPr>
      </w:pPr>
      <w:r w:rsidRPr="00B14B00">
        <w:rPr>
          <w:rFonts w:ascii="Arial" w:hAnsi="Arial" w:cs="Arial"/>
        </w:rPr>
        <w:t>Ficando proibida a cobrança de qualquer quantia, a qualquer título, dos serviços prestados aos usuários do SUS, ficando a contratada responsabilizada por qualquer cobrança indevida feita ao usuário;</w:t>
      </w:r>
    </w:p>
    <w:p w14:paraId="74C953F4" w14:textId="77777777" w:rsidR="00346F4A" w:rsidRPr="00B14B00" w:rsidRDefault="00346F4A" w:rsidP="00B14B00">
      <w:pPr>
        <w:pStyle w:val="PargrafodaLista"/>
        <w:numPr>
          <w:ilvl w:val="0"/>
          <w:numId w:val="30"/>
        </w:numPr>
        <w:tabs>
          <w:tab w:val="left" w:pos="455"/>
        </w:tabs>
        <w:ind w:left="0" w:right="340" w:firstLine="0"/>
        <w:jc w:val="both"/>
        <w:rPr>
          <w:rFonts w:ascii="Arial" w:hAnsi="Arial" w:cs="Arial"/>
        </w:rPr>
      </w:pPr>
      <w:r w:rsidRPr="00B14B00">
        <w:rPr>
          <w:rFonts w:ascii="Arial" w:hAnsi="Arial" w:cs="Arial"/>
        </w:rPr>
        <w:t>Atender os pacientes com dignidade, respeito, de forma universal, igualitário e em observância ao princípio da urbanidade. Sendo vedado qualquer tipo de diferença de atendimento dos demais pacientes;</w:t>
      </w:r>
    </w:p>
    <w:p w14:paraId="6AA6A363" w14:textId="77777777" w:rsidR="00346F4A" w:rsidRPr="00B14B00" w:rsidRDefault="00346F4A" w:rsidP="00B14B00">
      <w:pPr>
        <w:pStyle w:val="PargrafodaLista"/>
        <w:numPr>
          <w:ilvl w:val="0"/>
          <w:numId w:val="30"/>
        </w:numPr>
        <w:tabs>
          <w:tab w:val="left" w:pos="644"/>
        </w:tabs>
        <w:spacing w:before="1"/>
        <w:ind w:left="0" w:right="346" w:firstLine="0"/>
        <w:jc w:val="both"/>
        <w:rPr>
          <w:rFonts w:ascii="Arial" w:hAnsi="Arial" w:cs="Arial"/>
        </w:rPr>
      </w:pPr>
      <w:r w:rsidRPr="00B14B00">
        <w:rPr>
          <w:rFonts w:ascii="Arial" w:hAnsi="Arial" w:cs="Arial"/>
        </w:rPr>
        <w:t>Não transferir a terceiros, por qualquer forma, nem mesmo parcialmente, as obrigações assumidas, nem subcontratar qualquer das prestações a que está</w:t>
      </w:r>
      <w:r w:rsidRPr="00B14B00">
        <w:rPr>
          <w:rFonts w:ascii="Arial" w:hAnsi="Arial" w:cs="Arial"/>
          <w:spacing w:val="-6"/>
        </w:rPr>
        <w:t xml:space="preserve"> </w:t>
      </w:r>
      <w:r w:rsidRPr="00B14B00">
        <w:rPr>
          <w:rFonts w:ascii="Arial" w:hAnsi="Arial" w:cs="Arial"/>
        </w:rPr>
        <w:t>obrigada;</w:t>
      </w:r>
    </w:p>
    <w:p w14:paraId="15D6EE99" w14:textId="77777777" w:rsidR="00346F4A" w:rsidRPr="00B14B00" w:rsidRDefault="00346F4A" w:rsidP="00B14B00">
      <w:pPr>
        <w:pStyle w:val="PargrafodaLista"/>
        <w:numPr>
          <w:ilvl w:val="0"/>
          <w:numId w:val="30"/>
        </w:numPr>
        <w:tabs>
          <w:tab w:val="left" w:pos="608"/>
        </w:tabs>
        <w:ind w:left="0" w:right="346" w:firstLine="0"/>
        <w:jc w:val="both"/>
        <w:rPr>
          <w:rFonts w:ascii="Arial" w:hAnsi="Arial" w:cs="Arial"/>
        </w:rPr>
      </w:pPr>
      <w:r w:rsidRPr="00B14B00">
        <w:rPr>
          <w:rFonts w:ascii="Arial" w:hAnsi="Arial" w:cs="Arial"/>
        </w:rPr>
        <w:t>Apresentar declaração que se responsabiliza por toda e qualquer despesa que a Contratante venha a sofrer em processo judicial ou administrativo, promovido por terceiros que reclamam contra os serviços ora</w:t>
      </w:r>
      <w:r w:rsidRPr="00B14B00">
        <w:rPr>
          <w:rFonts w:ascii="Arial" w:hAnsi="Arial" w:cs="Arial"/>
          <w:spacing w:val="1"/>
        </w:rPr>
        <w:t xml:space="preserve"> </w:t>
      </w:r>
      <w:r w:rsidRPr="00B14B00">
        <w:rPr>
          <w:rFonts w:ascii="Arial" w:hAnsi="Arial" w:cs="Arial"/>
        </w:rPr>
        <w:t>contratados.</w:t>
      </w:r>
    </w:p>
    <w:p w14:paraId="718C310E" w14:textId="77777777" w:rsidR="00346F4A" w:rsidRPr="00B14B00" w:rsidRDefault="00346F4A" w:rsidP="00B14B00">
      <w:pPr>
        <w:pStyle w:val="PargrafodaLista"/>
        <w:numPr>
          <w:ilvl w:val="0"/>
          <w:numId w:val="30"/>
        </w:numPr>
        <w:tabs>
          <w:tab w:val="left" w:pos="639"/>
        </w:tabs>
        <w:ind w:left="0" w:right="344" w:firstLine="0"/>
        <w:jc w:val="both"/>
        <w:rPr>
          <w:rFonts w:ascii="Arial" w:hAnsi="Arial" w:cs="Arial"/>
        </w:rPr>
      </w:pPr>
      <w:r w:rsidRPr="00B14B00">
        <w:rPr>
          <w:rFonts w:ascii="Arial" w:hAnsi="Arial" w:cs="Arial"/>
        </w:rPr>
        <w:t xml:space="preserve">É de responsabilidade </w:t>
      </w:r>
      <w:proofErr w:type="gramStart"/>
      <w:r w:rsidRPr="00B14B00">
        <w:rPr>
          <w:rFonts w:ascii="Arial" w:hAnsi="Arial" w:cs="Arial"/>
        </w:rPr>
        <w:t>da contratada manter</w:t>
      </w:r>
      <w:proofErr w:type="gramEnd"/>
      <w:r w:rsidRPr="00B14B00">
        <w:rPr>
          <w:rFonts w:ascii="Arial" w:hAnsi="Arial" w:cs="Arial"/>
        </w:rPr>
        <w:t xml:space="preserve"> absoluto sigilo sobre quaisquer documentos, informações ou dados que tiver conhecimento ou acesso em decorrência da execução do</w:t>
      </w:r>
      <w:r w:rsidRPr="00B14B00">
        <w:rPr>
          <w:rFonts w:ascii="Arial" w:hAnsi="Arial" w:cs="Arial"/>
          <w:spacing w:val="-30"/>
        </w:rPr>
        <w:t xml:space="preserve"> </w:t>
      </w:r>
      <w:r w:rsidRPr="00B14B00">
        <w:rPr>
          <w:rFonts w:ascii="Arial" w:hAnsi="Arial" w:cs="Arial"/>
        </w:rPr>
        <w:t>serviço;</w:t>
      </w:r>
    </w:p>
    <w:p w14:paraId="2A42DF3F" w14:textId="77777777" w:rsidR="00346F4A" w:rsidRPr="00B14B00" w:rsidRDefault="00346F4A" w:rsidP="00B14B00">
      <w:pPr>
        <w:pStyle w:val="PargrafodaLista"/>
        <w:numPr>
          <w:ilvl w:val="0"/>
          <w:numId w:val="30"/>
        </w:numPr>
        <w:tabs>
          <w:tab w:val="left" w:pos="623"/>
        </w:tabs>
        <w:ind w:left="0" w:right="347" w:firstLine="0"/>
        <w:jc w:val="both"/>
        <w:rPr>
          <w:rFonts w:ascii="Arial" w:hAnsi="Arial" w:cs="Arial"/>
        </w:rPr>
      </w:pPr>
      <w:r w:rsidRPr="00B14B00">
        <w:rPr>
          <w:rFonts w:ascii="Arial" w:hAnsi="Arial" w:cs="Arial"/>
        </w:rPr>
        <w:t>Não permitir a participação de funcionários não qualificados no exercício da profissão para executar os serviços</w:t>
      </w:r>
      <w:r w:rsidRPr="00B14B00">
        <w:rPr>
          <w:rFonts w:ascii="Arial" w:hAnsi="Arial" w:cs="Arial"/>
          <w:spacing w:val="-1"/>
        </w:rPr>
        <w:t xml:space="preserve"> </w:t>
      </w:r>
      <w:r w:rsidRPr="00B14B00">
        <w:rPr>
          <w:rFonts w:ascii="Arial" w:hAnsi="Arial" w:cs="Arial"/>
        </w:rPr>
        <w:t>contratados;</w:t>
      </w:r>
    </w:p>
    <w:p w14:paraId="627B42C9" w14:textId="77777777" w:rsidR="00346F4A" w:rsidRPr="00B14B00" w:rsidRDefault="00346F4A" w:rsidP="00B14B00">
      <w:pPr>
        <w:pStyle w:val="PargrafodaLista"/>
        <w:numPr>
          <w:ilvl w:val="0"/>
          <w:numId w:val="30"/>
        </w:numPr>
        <w:tabs>
          <w:tab w:val="left" w:pos="635"/>
        </w:tabs>
        <w:ind w:left="0" w:right="349" w:firstLine="0"/>
        <w:jc w:val="both"/>
        <w:rPr>
          <w:rFonts w:ascii="Arial" w:hAnsi="Arial" w:cs="Arial"/>
        </w:rPr>
      </w:pPr>
      <w:r w:rsidRPr="00B14B00">
        <w:rPr>
          <w:rFonts w:ascii="Arial" w:hAnsi="Arial" w:cs="Arial"/>
        </w:rPr>
        <w:t>Executar os serviços conforme proposto pela Contratante durante o prazo de vigência do contrato respeitando suas</w:t>
      </w:r>
      <w:r w:rsidRPr="00B14B00">
        <w:rPr>
          <w:rFonts w:ascii="Arial" w:hAnsi="Arial" w:cs="Arial"/>
          <w:spacing w:val="-6"/>
        </w:rPr>
        <w:t xml:space="preserve"> </w:t>
      </w:r>
      <w:r w:rsidRPr="00B14B00">
        <w:rPr>
          <w:rFonts w:ascii="Arial" w:hAnsi="Arial" w:cs="Arial"/>
        </w:rPr>
        <w:t>Cláusulas;</w:t>
      </w:r>
    </w:p>
    <w:p w14:paraId="2DBDFD20" w14:textId="77777777" w:rsidR="00346F4A" w:rsidRPr="00B14B00" w:rsidRDefault="00346F4A" w:rsidP="00B14B00">
      <w:pPr>
        <w:pStyle w:val="PargrafodaLista"/>
        <w:numPr>
          <w:ilvl w:val="0"/>
          <w:numId w:val="30"/>
        </w:numPr>
        <w:tabs>
          <w:tab w:val="left" w:pos="625"/>
        </w:tabs>
        <w:ind w:left="0" w:right="349" w:firstLine="0"/>
        <w:jc w:val="both"/>
        <w:rPr>
          <w:rFonts w:ascii="Arial" w:hAnsi="Arial" w:cs="Arial"/>
        </w:rPr>
      </w:pPr>
      <w:r w:rsidRPr="00B14B00">
        <w:rPr>
          <w:rFonts w:ascii="Arial" w:hAnsi="Arial" w:cs="Arial"/>
        </w:rPr>
        <w:t>Responder por erro de qualquer natureza relativo aos métodos utilizados e resultados dos exames seja na esfera administrativa, civil ou</w:t>
      </w:r>
      <w:r w:rsidRPr="00B14B00">
        <w:rPr>
          <w:rFonts w:ascii="Arial" w:hAnsi="Arial" w:cs="Arial"/>
          <w:spacing w:val="-1"/>
        </w:rPr>
        <w:t xml:space="preserve"> </w:t>
      </w:r>
      <w:r w:rsidRPr="00B14B00">
        <w:rPr>
          <w:rFonts w:ascii="Arial" w:hAnsi="Arial" w:cs="Arial"/>
        </w:rPr>
        <w:t>penal;</w:t>
      </w:r>
    </w:p>
    <w:p w14:paraId="6CA481E0" w14:textId="77777777" w:rsidR="00346F4A" w:rsidRPr="00B14B00" w:rsidRDefault="00346F4A" w:rsidP="00B14B00">
      <w:pPr>
        <w:pStyle w:val="PargrafodaLista"/>
        <w:numPr>
          <w:ilvl w:val="0"/>
          <w:numId w:val="30"/>
        </w:numPr>
        <w:tabs>
          <w:tab w:val="left" w:pos="642"/>
        </w:tabs>
        <w:ind w:left="0" w:right="348" w:firstLine="0"/>
        <w:jc w:val="both"/>
        <w:rPr>
          <w:rFonts w:ascii="Arial" w:hAnsi="Arial" w:cs="Arial"/>
        </w:rPr>
      </w:pPr>
      <w:r w:rsidRPr="00B14B00">
        <w:rPr>
          <w:rFonts w:ascii="Arial" w:hAnsi="Arial" w:cs="Arial"/>
        </w:rPr>
        <w:t>Responder por quaisquer danos pessoais ou materiais ocasionados por seus empregados decorrentes do cumprimento deste</w:t>
      </w:r>
      <w:r w:rsidRPr="00B14B00">
        <w:rPr>
          <w:rFonts w:ascii="Arial" w:hAnsi="Arial" w:cs="Arial"/>
          <w:spacing w:val="-7"/>
        </w:rPr>
        <w:t xml:space="preserve"> </w:t>
      </w:r>
      <w:r w:rsidRPr="00B14B00">
        <w:rPr>
          <w:rFonts w:ascii="Arial" w:hAnsi="Arial" w:cs="Arial"/>
        </w:rPr>
        <w:t>Contrato;</w:t>
      </w:r>
    </w:p>
    <w:p w14:paraId="41734B1D" w14:textId="77777777" w:rsidR="009415C1" w:rsidRDefault="00346F4A" w:rsidP="00B14B00">
      <w:pPr>
        <w:pStyle w:val="PargrafodaLista"/>
        <w:numPr>
          <w:ilvl w:val="0"/>
          <w:numId w:val="30"/>
        </w:numPr>
        <w:tabs>
          <w:tab w:val="left" w:pos="603"/>
        </w:tabs>
        <w:ind w:left="0" w:right="341" w:firstLine="0"/>
        <w:jc w:val="both"/>
        <w:rPr>
          <w:rFonts w:ascii="Arial" w:hAnsi="Arial" w:cs="Arial"/>
        </w:rPr>
      </w:pPr>
      <w:r w:rsidRPr="00B14B00">
        <w:rPr>
          <w:rFonts w:ascii="Arial" w:hAnsi="Arial" w:cs="Arial"/>
        </w:rPr>
        <w:t xml:space="preserve">Permitir a fiscalização dos serviços pelo Fundo Municipal de Saúde de </w:t>
      </w:r>
      <w:r w:rsidR="0071306D">
        <w:rPr>
          <w:rFonts w:ascii="Arial" w:hAnsi="Arial" w:cs="Arial"/>
        </w:rPr>
        <w:t>Paranã</w:t>
      </w:r>
      <w:r w:rsidRPr="00B14B00">
        <w:rPr>
          <w:rFonts w:ascii="Arial" w:hAnsi="Arial" w:cs="Arial"/>
        </w:rPr>
        <w:t xml:space="preserve">, em qualquer tempo, e mantê-la permanentemente informada a respeito do andamento dos mesmos. </w:t>
      </w:r>
    </w:p>
    <w:p w14:paraId="7E1752A0" w14:textId="5A6D1CE5" w:rsidR="00346F4A" w:rsidRPr="00B14B00" w:rsidRDefault="00346F4A" w:rsidP="00B14B00">
      <w:pPr>
        <w:pStyle w:val="PargrafodaLista"/>
        <w:numPr>
          <w:ilvl w:val="0"/>
          <w:numId w:val="30"/>
        </w:numPr>
        <w:tabs>
          <w:tab w:val="left" w:pos="603"/>
        </w:tabs>
        <w:ind w:left="0" w:right="341" w:firstLine="0"/>
        <w:jc w:val="both"/>
        <w:rPr>
          <w:rFonts w:ascii="Arial" w:hAnsi="Arial" w:cs="Arial"/>
        </w:rPr>
      </w:pPr>
      <w:r w:rsidRPr="00B14B00">
        <w:rPr>
          <w:rFonts w:ascii="Arial" w:hAnsi="Arial" w:cs="Arial"/>
        </w:rPr>
        <w:t>A Contratada, não poderá causar prejuízo ao paciente, no que tange a realização dos serviços em tempo hábil, evitando problemas à saúde do</w:t>
      </w:r>
      <w:r w:rsidRPr="00B14B00">
        <w:rPr>
          <w:rFonts w:ascii="Arial" w:hAnsi="Arial" w:cs="Arial"/>
          <w:spacing w:val="-11"/>
        </w:rPr>
        <w:t xml:space="preserve"> </w:t>
      </w:r>
      <w:r w:rsidRPr="00B14B00">
        <w:rPr>
          <w:rFonts w:ascii="Arial" w:hAnsi="Arial" w:cs="Arial"/>
        </w:rPr>
        <w:t>paciente.</w:t>
      </w:r>
    </w:p>
    <w:p w14:paraId="5FC9C5D3" w14:textId="77777777" w:rsidR="00346F4A" w:rsidRPr="00B14B00" w:rsidRDefault="00346F4A" w:rsidP="00B14B00">
      <w:pPr>
        <w:pStyle w:val="PargrafodaLista"/>
        <w:numPr>
          <w:ilvl w:val="0"/>
          <w:numId w:val="29"/>
        </w:numPr>
        <w:tabs>
          <w:tab w:val="left" w:pos="620"/>
        </w:tabs>
        <w:ind w:left="0" w:right="344" w:firstLine="0"/>
        <w:jc w:val="both"/>
        <w:rPr>
          <w:rFonts w:ascii="Arial" w:hAnsi="Arial" w:cs="Arial"/>
        </w:rPr>
      </w:pPr>
      <w:r w:rsidRPr="00B14B00">
        <w:rPr>
          <w:rFonts w:ascii="Arial" w:hAnsi="Arial" w:cs="Arial"/>
        </w:rPr>
        <w:t>A Contratada deverá providenciar a autorização da Vigilância Sanitária e demais órgãos de controle em qualquer</w:t>
      </w:r>
      <w:r w:rsidRPr="00B14B00">
        <w:rPr>
          <w:rFonts w:ascii="Arial" w:hAnsi="Arial" w:cs="Arial"/>
          <w:spacing w:val="-3"/>
        </w:rPr>
        <w:t xml:space="preserve"> </w:t>
      </w:r>
      <w:r w:rsidRPr="00B14B00">
        <w:rPr>
          <w:rFonts w:ascii="Arial" w:hAnsi="Arial" w:cs="Arial"/>
        </w:rPr>
        <w:t>circunstância.</w:t>
      </w:r>
    </w:p>
    <w:p w14:paraId="5AB719AD" w14:textId="77777777" w:rsidR="00346F4A" w:rsidRPr="00B14B00" w:rsidRDefault="00346F4A" w:rsidP="00B14B00">
      <w:pPr>
        <w:pStyle w:val="PargrafodaLista"/>
        <w:numPr>
          <w:ilvl w:val="0"/>
          <w:numId w:val="29"/>
        </w:numPr>
        <w:tabs>
          <w:tab w:val="left" w:pos="642"/>
        </w:tabs>
        <w:spacing w:before="1"/>
        <w:ind w:left="0" w:right="348" w:firstLine="0"/>
        <w:jc w:val="both"/>
        <w:rPr>
          <w:rFonts w:ascii="Arial" w:hAnsi="Arial" w:cs="Arial"/>
        </w:rPr>
      </w:pPr>
      <w:r w:rsidRPr="00B14B00">
        <w:rPr>
          <w:rFonts w:ascii="Arial" w:hAnsi="Arial" w:cs="Arial"/>
        </w:rPr>
        <w:t xml:space="preserve">Assegurar, nos casos de urgência, o atendimento ao(s) usuário(s), autorizado pelo FMS, </w:t>
      </w:r>
      <w:r w:rsidRPr="00B14B00">
        <w:rPr>
          <w:rFonts w:ascii="Arial" w:hAnsi="Arial" w:cs="Arial"/>
        </w:rPr>
        <w:lastRenderedPageBreak/>
        <w:t>mesmo que tenha atingido seu limite de</w:t>
      </w:r>
      <w:r w:rsidRPr="00B14B00">
        <w:rPr>
          <w:rFonts w:ascii="Arial" w:hAnsi="Arial" w:cs="Arial"/>
          <w:spacing w:val="-11"/>
        </w:rPr>
        <w:t xml:space="preserve"> </w:t>
      </w:r>
      <w:r w:rsidRPr="00B14B00">
        <w:rPr>
          <w:rFonts w:ascii="Arial" w:hAnsi="Arial" w:cs="Arial"/>
        </w:rPr>
        <w:t>atendimentos.</w:t>
      </w:r>
    </w:p>
    <w:p w14:paraId="3D60DC83" w14:textId="77777777" w:rsidR="00346F4A" w:rsidRPr="00B14B00" w:rsidRDefault="00346F4A" w:rsidP="00B14B00">
      <w:pPr>
        <w:pStyle w:val="PargrafodaLista"/>
        <w:numPr>
          <w:ilvl w:val="0"/>
          <w:numId w:val="29"/>
        </w:numPr>
        <w:tabs>
          <w:tab w:val="left" w:pos="587"/>
        </w:tabs>
        <w:spacing w:line="242" w:lineRule="exact"/>
        <w:ind w:left="0" w:firstLine="0"/>
        <w:jc w:val="both"/>
        <w:rPr>
          <w:rFonts w:ascii="Arial" w:hAnsi="Arial" w:cs="Arial"/>
        </w:rPr>
      </w:pPr>
      <w:r w:rsidRPr="00B14B00">
        <w:rPr>
          <w:rFonts w:ascii="Arial" w:hAnsi="Arial" w:cs="Arial"/>
        </w:rPr>
        <w:t>Assumir solução rápida e efetiva de problemas gerados na realização dos</w:t>
      </w:r>
      <w:r w:rsidRPr="00B14B00">
        <w:rPr>
          <w:rFonts w:ascii="Arial" w:hAnsi="Arial" w:cs="Arial"/>
          <w:spacing w:val="-20"/>
        </w:rPr>
        <w:t xml:space="preserve"> </w:t>
      </w:r>
      <w:r w:rsidRPr="00B14B00">
        <w:rPr>
          <w:rFonts w:ascii="Arial" w:hAnsi="Arial" w:cs="Arial"/>
        </w:rPr>
        <w:t>procedimentos.</w:t>
      </w:r>
    </w:p>
    <w:p w14:paraId="2DF906AB" w14:textId="77777777" w:rsidR="009415C1" w:rsidRDefault="00346F4A" w:rsidP="00B14B00">
      <w:pPr>
        <w:pStyle w:val="PargrafodaLista"/>
        <w:numPr>
          <w:ilvl w:val="0"/>
          <w:numId w:val="29"/>
        </w:numPr>
        <w:tabs>
          <w:tab w:val="left" w:pos="587"/>
        </w:tabs>
        <w:spacing w:before="2"/>
        <w:ind w:left="0" w:right="339" w:firstLine="0"/>
        <w:jc w:val="both"/>
        <w:rPr>
          <w:rFonts w:ascii="Arial" w:hAnsi="Arial" w:cs="Arial"/>
        </w:rPr>
      </w:pPr>
      <w:r w:rsidRPr="00B14B00">
        <w:rPr>
          <w:rFonts w:ascii="Arial" w:hAnsi="Arial" w:cs="Arial"/>
        </w:rPr>
        <w:t xml:space="preserve">NÃO COBRAR, em hipótese nenhuma, do usuário do SUS por quaisquer serviços ou materiais. </w:t>
      </w:r>
    </w:p>
    <w:p w14:paraId="47F85F30" w14:textId="302E4A7C" w:rsidR="00346F4A" w:rsidRPr="00B14B00" w:rsidRDefault="00346F4A" w:rsidP="00B14B00">
      <w:pPr>
        <w:pStyle w:val="PargrafodaLista"/>
        <w:numPr>
          <w:ilvl w:val="0"/>
          <w:numId w:val="29"/>
        </w:numPr>
        <w:tabs>
          <w:tab w:val="left" w:pos="587"/>
        </w:tabs>
        <w:spacing w:before="2"/>
        <w:ind w:left="0" w:right="339" w:firstLine="0"/>
        <w:jc w:val="both"/>
        <w:rPr>
          <w:rFonts w:ascii="Arial" w:hAnsi="Arial" w:cs="Arial"/>
        </w:rPr>
      </w:pPr>
      <w:r w:rsidRPr="00B14B00">
        <w:rPr>
          <w:rFonts w:ascii="Arial" w:hAnsi="Arial" w:cs="Arial"/>
        </w:rPr>
        <w:t>Responder por todas e quaisquer obrigações relativas a direitos de marcas e patentes, ficando esclarecido que o Contratante não aceitará qualquer imputação nesse</w:t>
      </w:r>
      <w:r w:rsidRPr="00B14B00">
        <w:rPr>
          <w:rFonts w:ascii="Arial" w:hAnsi="Arial" w:cs="Arial"/>
          <w:spacing w:val="-17"/>
        </w:rPr>
        <w:t xml:space="preserve"> </w:t>
      </w:r>
      <w:r w:rsidRPr="00B14B00">
        <w:rPr>
          <w:rFonts w:ascii="Arial" w:hAnsi="Arial" w:cs="Arial"/>
        </w:rPr>
        <w:t>sentido.</w:t>
      </w:r>
    </w:p>
    <w:p w14:paraId="4BB4BA72" w14:textId="24FA366F" w:rsidR="00346F4A" w:rsidRPr="0071306D" w:rsidRDefault="00346F4A" w:rsidP="0071306D">
      <w:pPr>
        <w:pStyle w:val="PargrafodaLista"/>
        <w:numPr>
          <w:ilvl w:val="0"/>
          <w:numId w:val="28"/>
        </w:numPr>
        <w:tabs>
          <w:tab w:val="left" w:pos="675"/>
          <w:tab w:val="left" w:pos="10065"/>
        </w:tabs>
        <w:spacing w:before="66" w:line="242" w:lineRule="exact"/>
        <w:ind w:left="0" w:right="337" w:firstLine="0"/>
        <w:jc w:val="both"/>
        <w:rPr>
          <w:rFonts w:ascii="Arial" w:hAnsi="Arial" w:cs="Arial"/>
        </w:rPr>
      </w:pPr>
      <w:r w:rsidRPr="0071306D">
        <w:rPr>
          <w:rFonts w:ascii="Arial" w:hAnsi="Arial" w:cs="Arial"/>
        </w:rPr>
        <w:t>Fornecer</w:t>
      </w:r>
      <w:r w:rsidRPr="0071306D">
        <w:rPr>
          <w:rFonts w:ascii="Arial" w:hAnsi="Arial" w:cs="Arial"/>
          <w:spacing w:val="15"/>
        </w:rPr>
        <w:t xml:space="preserve"> </w:t>
      </w:r>
      <w:r w:rsidRPr="0071306D">
        <w:rPr>
          <w:rFonts w:ascii="Arial" w:hAnsi="Arial" w:cs="Arial"/>
        </w:rPr>
        <w:t>ao</w:t>
      </w:r>
      <w:r w:rsidRPr="0071306D">
        <w:rPr>
          <w:rFonts w:ascii="Arial" w:hAnsi="Arial" w:cs="Arial"/>
          <w:spacing w:val="15"/>
        </w:rPr>
        <w:t xml:space="preserve"> </w:t>
      </w:r>
      <w:r w:rsidRPr="0071306D">
        <w:rPr>
          <w:rFonts w:ascii="Arial" w:hAnsi="Arial" w:cs="Arial"/>
        </w:rPr>
        <w:t>paciente</w:t>
      </w:r>
      <w:r w:rsidRPr="0071306D">
        <w:rPr>
          <w:rFonts w:ascii="Arial" w:hAnsi="Arial" w:cs="Arial"/>
          <w:spacing w:val="15"/>
        </w:rPr>
        <w:t xml:space="preserve"> </w:t>
      </w:r>
      <w:r w:rsidRPr="0071306D">
        <w:rPr>
          <w:rFonts w:ascii="Arial" w:hAnsi="Arial" w:cs="Arial"/>
        </w:rPr>
        <w:t>ou</w:t>
      </w:r>
      <w:r w:rsidRPr="0071306D">
        <w:rPr>
          <w:rFonts w:ascii="Arial" w:hAnsi="Arial" w:cs="Arial"/>
          <w:spacing w:val="17"/>
        </w:rPr>
        <w:t xml:space="preserve"> </w:t>
      </w:r>
      <w:r w:rsidRPr="0071306D">
        <w:rPr>
          <w:rFonts w:ascii="Arial" w:hAnsi="Arial" w:cs="Arial"/>
        </w:rPr>
        <w:t>ao</w:t>
      </w:r>
      <w:r w:rsidRPr="0071306D">
        <w:rPr>
          <w:rFonts w:ascii="Arial" w:hAnsi="Arial" w:cs="Arial"/>
          <w:spacing w:val="15"/>
        </w:rPr>
        <w:t xml:space="preserve"> </w:t>
      </w:r>
      <w:r w:rsidRPr="0071306D">
        <w:rPr>
          <w:rFonts w:ascii="Arial" w:hAnsi="Arial" w:cs="Arial"/>
        </w:rPr>
        <w:t>seu</w:t>
      </w:r>
      <w:r w:rsidRPr="0071306D">
        <w:rPr>
          <w:rFonts w:ascii="Arial" w:hAnsi="Arial" w:cs="Arial"/>
          <w:spacing w:val="18"/>
        </w:rPr>
        <w:t xml:space="preserve"> </w:t>
      </w:r>
      <w:r w:rsidRPr="0071306D">
        <w:rPr>
          <w:rFonts w:ascii="Arial" w:hAnsi="Arial" w:cs="Arial"/>
        </w:rPr>
        <w:t>responsável,</w:t>
      </w:r>
      <w:r w:rsidRPr="0071306D">
        <w:rPr>
          <w:rFonts w:ascii="Arial" w:hAnsi="Arial" w:cs="Arial"/>
          <w:spacing w:val="16"/>
        </w:rPr>
        <w:t xml:space="preserve"> </w:t>
      </w:r>
      <w:r w:rsidRPr="0071306D">
        <w:rPr>
          <w:rFonts w:ascii="Arial" w:hAnsi="Arial" w:cs="Arial"/>
        </w:rPr>
        <w:t>quando</w:t>
      </w:r>
      <w:r w:rsidRPr="0071306D">
        <w:rPr>
          <w:rFonts w:ascii="Arial" w:hAnsi="Arial" w:cs="Arial"/>
          <w:spacing w:val="15"/>
        </w:rPr>
        <w:t xml:space="preserve"> </w:t>
      </w:r>
      <w:r w:rsidRPr="0071306D">
        <w:rPr>
          <w:rFonts w:ascii="Arial" w:hAnsi="Arial" w:cs="Arial"/>
        </w:rPr>
        <w:t>solicitado,</w:t>
      </w:r>
      <w:r w:rsidRPr="0071306D">
        <w:rPr>
          <w:rFonts w:ascii="Arial" w:hAnsi="Arial" w:cs="Arial"/>
          <w:spacing w:val="16"/>
        </w:rPr>
        <w:t xml:space="preserve"> </w:t>
      </w:r>
      <w:r w:rsidRPr="0071306D">
        <w:rPr>
          <w:rFonts w:ascii="Arial" w:hAnsi="Arial" w:cs="Arial"/>
        </w:rPr>
        <w:t>no</w:t>
      </w:r>
      <w:r w:rsidRPr="0071306D">
        <w:rPr>
          <w:rFonts w:ascii="Arial" w:hAnsi="Arial" w:cs="Arial"/>
          <w:spacing w:val="17"/>
        </w:rPr>
        <w:t xml:space="preserve"> </w:t>
      </w:r>
      <w:r w:rsidRPr="0071306D">
        <w:rPr>
          <w:rFonts w:ascii="Arial" w:hAnsi="Arial" w:cs="Arial"/>
        </w:rPr>
        <w:t>ato</w:t>
      </w:r>
      <w:r w:rsidRPr="0071306D">
        <w:rPr>
          <w:rFonts w:ascii="Arial" w:hAnsi="Arial" w:cs="Arial"/>
          <w:spacing w:val="15"/>
        </w:rPr>
        <w:t xml:space="preserve"> </w:t>
      </w:r>
      <w:r w:rsidRPr="0071306D">
        <w:rPr>
          <w:rFonts w:ascii="Arial" w:hAnsi="Arial" w:cs="Arial"/>
        </w:rPr>
        <w:t>da</w:t>
      </w:r>
      <w:r w:rsidRPr="0071306D">
        <w:rPr>
          <w:rFonts w:ascii="Arial" w:hAnsi="Arial" w:cs="Arial"/>
          <w:spacing w:val="20"/>
        </w:rPr>
        <w:t xml:space="preserve"> </w:t>
      </w:r>
      <w:r w:rsidRPr="0071306D">
        <w:rPr>
          <w:rFonts w:ascii="Arial" w:hAnsi="Arial" w:cs="Arial"/>
        </w:rPr>
        <w:t>saída</w:t>
      </w:r>
      <w:r w:rsidRPr="0071306D">
        <w:rPr>
          <w:rFonts w:ascii="Arial" w:hAnsi="Arial" w:cs="Arial"/>
          <w:spacing w:val="17"/>
        </w:rPr>
        <w:t xml:space="preserve"> </w:t>
      </w:r>
      <w:r w:rsidRPr="0071306D">
        <w:rPr>
          <w:rFonts w:ascii="Arial" w:hAnsi="Arial" w:cs="Arial"/>
        </w:rPr>
        <w:t>doestabelecimento, documento de histórico do atendimento prestado e preencher/responder formulário de referência e contra referência.</w:t>
      </w:r>
    </w:p>
    <w:p w14:paraId="6F6176E9" w14:textId="77777777" w:rsidR="00346F4A" w:rsidRPr="00B14B00" w:rsidRDefault="00346F4A" w:rsidP="00B14B00">
      <w:pPr>
        <w:pStyle w:val="PargrafodaLista"/>
        <w:numPr>
          <w:ilvl w:val="0"/>
          <w:numId w:val="28"/>
        </w:numPr>
        <w:tabs>
          <w:tab w:val="left" w:pos="651"/>
        </w:tabs>
        <w:spacing w:before="1"/>
        <w:ind w:left="0" w:right="349" w:firstLine="0"/>
        <w:jc w:val="both"/>
        <w:rPr>
          <w:rFonts w:ascii="Arial" w:hAnsi="Arial" w:cs="Arial"/>
        </w:rPr>
      </w:pPr>
      <w:r w:rsidRPr="00B14B00">
        <w:rPr>
          <w:rFonts w:ascii="Arial" w:hAnsi="Arial" w:cs="Arial"/>
        </w:rPr>
        <w:t>Prestar esclarecimentos por escrito sempre que solicitados pela Contratante, quando da ocorrência de reclamações para o que se obrigam a atender</w:t>
      </w:r>
      <w:r w:rsidRPr="00B14B00">
        <w:rPr>
          <w:rFonts w:ascii="Arial" w:hAnsi="Arial" w:cs="Arial"/>
          <w:spacing w:val="-13"/>
        </w:rPr>
        <w:t xml:space="preserve"> </w:t>
      </w:r>
      <w:r w:rsidRPr="00B14B00">
        <w:rPr>
          <w:rFonts w:ascii="Arial" w:hAnsi="Arial" w:cs="Arial"/>
        </w:rPr>
        <w:t>prontamente.</w:t>
      </w:r>
    </w:p>
    <w:p w14:paraId="091BBE23" w14:textId="77777777" w:rsidR="00346F4A" w:rsidRPr="00B14B00" w:rsidRDefault="00346F4A" w:rsidP="00B14B00">
      <w:pPr>
        <w:pStyle w:val="PargrafodaLista"/>
        <w:numPr>
          <w:ilvl w:val="0"/>
          <w:numId w:val="28"/>
        </w:numPr>
        <w:tabs>
          <w:tab w:val="left" w:pos="596"/>
        </w:tabs>
        <w:ind w:left="0" w:right="344" w:firstLine="0"/>
        <w:jc w:val="both"/>
        <w:rPr>
          <w:rFonts w:ascii="Arial" w:hAnsi="Arial" w:cs="Arial"/>
        </w:rPr>
      </w:pPr>
      <w:r w:rsidRPr="00B14B00">
        <w:rPr>
          <w:rFonts w:ascii="Arial" w:hAnsi="Arial" w:cs="Arial"/>
        </w:rPr>
        <w:t>Comunicar imediatamente à Contratante qualquer alteração ocorrida no endereço, número de telefone, conta bancária, e em quaisquer outros julgados necessários para o correto contato ou recebimento de</w:t>
      </w:r>
      <w:r w:rsidRPr="00B14B00">
        <w:rPr>
          <w:rFonts w:ascii="Arial" w:hAnsi="Arial" w:cs="Arial"/>
          <w:spacing w:val="-3"/>
        </w:rPr>
        <w:t xml:space="preserve"> </w:t>
      </w:r>
      <w:r w:rsidRPr="00B14B00">
        <w:rPr>
          <w:rFonts w:ascii="Arial" w:hAnsi="Arial" w:cs="Arial"/>
        </w:rPr>
        <w:t>correspondências.</w:t>
      </w:r>
    </w:p>
    <w:p w14:paraId="0859F100" w14:textId="77777777" w:rsidR="00346F4A" w:rsidRPr="00B14B00" w:rsidRDefault="00346F4A" w:rsidP="00B14B00">
      <w:pPr>
        <w:pStyle w:val="PargrafodaLista"/>
        <w:numPr>
          <w:ilvl w:val="0"/>
          <w:numId w:val="28"/>
        </w:numPr>
        <w:tabs>
          <w:tab w:val="left" w:pos="606"/>
        </w:tabs>
        <w:ind w:left="0" w:right="340" w:firstLine="0"/>
        <w:jc w:val="both"/>
        <w:rPr>
          <w:rFonts w:ascii="Arial" w:hAnsi="Arial" w:cs="Arial"/>
        </w:rPr>
      </w:pPr>
      <w:r w:rsidRPr="00B14B00">
        <w:rPr>
          <w:rFonts w:ascii="Arial" w:hAnsi="Arial" w:cs="Arial"/>
        </w:rPr>
        <w:t>Dar imediata ciência à Contratante de qualquer anormalidade ocorrida em qualquer fase dos procedimentos, de modo particular daquelas que envolvam direta ou indiretamente a qualidade e segurança do atendimento ao</w:t>
      </w:r>
      <w:r w:rsidRPr="00B14B00">
        <w:rPr>
          <w:rFonts w:ascii="Arial" w:hAnsi="Arial" w:cs="Arial"/>
          <w:spacing w:val="-5"/>
        </w:rPr>
        <w:t xml:space="preserve"> </w:t>
      </w:r>
      <w:r w:rsidRPr="00B14B00">
        <w:rPr>
          <w:rFonts w:ascii="Arial" w:hAnsi="Arial" w:cs="Arial"/>
        </w:rPr>
        <w:t>paciente.</w:t>
      </w:r>
    </w:p>
    <w:p w14:paraId="7D7F4DE2" w14:textId="77777777" w:rsidR="00346F4A" w:rsidRPr="00B14B00" w:rsidRDefault="00346F4A" w:rsidP="00B14B00">
      <w:pPr>
        <w:pStyle w:val="PargrafodaLista"/>
        <w:numPr>
          <w:ilvl w:val="0"/>
          <w:numId w:val="28"/>
        </w:numPr>
        <w:tabs>
          <w:tab w:val="left" w:pos="589"/>
        </w:tabs>
        <w:ind w:left="0" w:right="366" w:firstLine="0"/>
        <w:jc w:val="both"/>
        <w:rPr>
          <w:rFonts w:ascii="Arial" w:hAnsi="Arial" w:cs="Arial"/>
        </w:rPr>
      </w:pPr>
      <w:r w:rsidRPr="00B14B00">
        <w:rPr>
          <w:rFonts w:ascii="Arial" w:hAnsi="Arial" w:cs="Arial"/>
        </w:rPr>
        <w:t>Respeitar a decisão do paciente ao consentir ou recusar prestação de serviços de saúde, salvo nos casos de iminente perigo de vida ou obrigação</w:t>
      </w:r>
      <w:r w:rsidRPr="00B14B00">
        <w:rPr>
          <w:rFonts w:ascii="Arial" w:hAnsi="Arial" w:cs="Arial"/>
          <w:spacing w:val="-13"/>
        </w:rPr>
        <w:t xml:space="preserve"> </w:t>
      </w:r>
      <w:r w:rsidRPr="00B14B00">
        <w:rPr>
          <w:rFonts w:ascii="Arial" w:hAnsi="Arial" w:cs="Arial"/>
        </w:rPr>
        <w:t>legal.</w:t>
      </w:r>
    </w:p>
    <w:p w14:paraId="17DBE2D8" w14:textId="77777777" w:rsidR="00346F4A" w:rsidRPr="00B14B00" w:rsidRDefault="00346F4A" w:rsidP="00B14B00">
      <w:pPr>
        <w:pStyle w:val="PargrafodaLista"/>
        <w:numPr>
          <w:ilvl w:val="0"/>
          <w:numId w:val="28"/>
        </w:numPr>
        <w:tabs>
          <w:tab w:val="left" w:pos="599"/>
        </w:tabs>
        <w:spacing w:before="1"/>
        <w:ind w:left="0" w:right="350" w:firstLine="0"/>
        <w:jc w:val="both"/>
        <w:rPr>
          <w:rFonts w:ascii="Arial" w:hAnsi="Arial" w:cs="Arial"/>
        </w:rPr>
      </w:pPr>
      <w:r w:rsidRPr="00B14B00">
        <w:rPr>
          <w:rFonts w:ascii="Arial" w:hAnsi="Arial" w:cs="Arial"/>
        </w:rPr>
        <w:t>Arcar com todos os custos inerentes a execução da prestação de serviços objeto do contrato,</w:t>
      </w:r>
      <w:r w:rsidRPr="00B14B00">
        <w:rPr>
          <w:rFonts w:ascii="Arial" w:hAnsi="Arial" w:cs="Arial"/>
          <w:color w:val="212121"/>
        </w:rPr>
        <w:t xml:space="preserve"> Exceto, os custos de transporte até a unidade da</w:t>
      </w:r>
      <w:r w:rsidRPr="00B14B00">
        <w:rPr>
          <w:rFonts w:ascii="Arial" w:hAnsi="Arial" w:cs="Arial"/>
          <w:color w:val="212121"/>
          <w:spacing w:val="-12"/>
        </w:rPr>
        <w:t xml:space="preserve"> </w:t>
      </w:r>
      <w:r w:rsidRPr="00B14B00">
        <w:rPr>
          <w:rFonts w:ascii="Arial" w:hAnsi="Arial" w:cs="Arial"/>
          <w:color w:val="212121"/>
        </w:rPr>
        <w:t>contratada</w:t>
      </w:r>
      <w:r w:rsidRPr="00B14B00">
        <w:rPr>
          <w:rFonts w:ascii="Arial" w:hAnsi="Arial" w:cs="Arial"/>
        </w:rPr>
        <w:t>;</w:t>
      </w:r>
    </w:p>
    <w:p w14:paraId="699A492A" w14:textId="77777777" w:rsidR="00346F4A" w:rsidRPr="00B14B00" w:rsidRDefault="00346F4A" w:rsidP="00B14B00">
      <w:pPr>
        <w:pStyle w:val="PargrafodaLista"/>
        <w:numPr>
          <w:ilvl w:val="0"/>
          <w:numId w:val="28"/>
        </w:numPr>
        <w:tabs>
          <w:tab w:val="left" w:pos="954"/>
        </w:tabs>
        <w:ind w:left="0" w:right="342" w:firstLine="0"/>
        <w:jc w:val="both"/>
        <w:rPr>
          <w:rFonts w:ascii="Arial" w:hAnsi="Arial" w:cs="Arial"/>
        </w:rPr>
      </w:pPr>
      <w:r w:rsidRPr="00B14B00">
        <w:rPr>
          <w:rFonts w:ascii="Arial" w:hAnsi="Arial" w:cs="Arial"/>
        </w:rPr>
        <w:t xml:space="preserve">Não recusar atendimento aos beneficiários do SUS que </w:t>
      </w:r>
      <w:r w:rsidRPr="00B14B00">
        <w:rPr>
          <w:rFonts w:ascii="Arial" w:hAnsi="Arial" w:cs="Arial"/>
          <w:spacing w:val="2"/>
        </w:rPr>
        <w:t xml:space="preserve">lhe </w:t>
      </w:r>
      <w:r w:rsidRPr="00B14B00">
        <w:rPr>
          <w:rFonts w:ascii="Arial" w:hAnsi="Arial" w:cs="Arial"/>
        </w:rPr>
        <w:t>forem encaminhados, devidamente identificados, e autorizados pelo fluxo da Rede de Atenção à Saúde estabelecida pela Secretaria Municipal de</w:t>
      </w:r>
      <w:r w:rsidRPr="00B14B00">
        <w:rPr>
          <w:rFonts w:ascii="Arial" w:hAnsi="Arial" w:cs="Arial"/>
          <w:spacing w:val="-2"/>
        </w:rPr>
        <w:t xml:space="preserve"> </w:t>
      </w:r>
      <w:r w:rsidRPr="00B14B00">
        <w:rPr>
          <w:rFonts w:ascii="Arial" w:hAnsi="Arial" w:cs="Arial"/>
        </w:rPr>
        <w:t>Saúde;</w:t>
      </w:r>
    </w:p>
    <w:p w14:paraId="5EF5C226" w14:textId="77777777" w:rsidR="00346F4A" w:rsidRPr="00B14B00" w:rsidRDefault="00346F4A" w:rsidP="00B14B00">
      <w:pPr>
        <w:pStyle w:val="PargrafodaLista"/>
        <w:numPr>
          <w:ilvl w:val="0"/>
          <w:numId w:val="28"/>
        </w:numPr>
        <w:tabs>
          <w:tab w:val="left" w:pos="954"/>
        </w:tabs>
        <w:ind w:left="0" w:right="340" w:firstLine="0"/>
        <w:jc w:val="both"/>
        <w:rPr>
          <w:rFonts w:ascii="Arial" w:hAnsi="Arial" w:cs="Arial"/>
        </w:rPr>
      </w:pPr>
      <w:r w:rsidRPr="00B14B00">
        <w:rPr>
          <w:rFonts w:ascii="Arial" w:hAnsi="Arial" w:cs="Arial"/>
        </w:rPr>
        <w:t>Atender o paciente dentro dos conceitos éticos, normas administrativos contidas no credenciamento, com urbanidade (no conjunto de formalidades e procedimentos que demonstram boas maneiras e respeito entre os cidadãos; afabilidade, civilidade e cortesia), respeitar ás políticas de humanização do SUS, dentro dos princípios do SUS em especial: Universalidade, Equidade e</w:t>
      </w:r>
      <w:r w:rsidRPr="00B14B00">
        <w:rPr>
          <w:rFonts w:ascii="Arial" w:hAnsi="Arial" w:cs="Arial"/>
          <w:spacing w:val="-4"/>
        </w:rPr>
        <w:t xml:space="preserve"> </w:t>
      </w:r>
      <w:r w:rsidRPr="00B14B00">
        <w:rPr>
          <w:rFonts w:ascii="Arial" w:hAnsi="Arial" w:cs="Arial"/>
        </w:rPr>
        <w:t>Integralidade;</w:t>
      </w:r>
    </w:p>
    <w:p w14:paraId="1526093E" w14:textId="77777777" w:rsidR="00346F4A" w:rsidRPr="00B14B00" w:rsidRDefault="00346F4A" w:rsidP="00B14B00">
      <w:pPr>
        <w:pStyle w:val="PargrafodaLista"/>
        <w:numPr>
          <w:ilvl w:val="0"/>
          <w:numId w:val="28"/>
        </w:numPr>
        <w:tabs>
          <w:tab w:val="left" w:pos="954"/>
        </w:tabs>
        <w:ind w:left="0" w:right="343" w:firstLine="0"/>
        <w:jc w:val="both"/>
        <w:rPr>
          <w:rFonts w:ascii="Arial" w:hAnsi="Arial" w:cs="Arial"/>
        </w:rPr>
      </w:pPr>
      <w:r w:rsidRPr="00B14B00">
        <w:rPr>
          <w:rFonts w:ascii="Arial" w:hAnsi="Arial" w:cs="Arial"/>
        </w:rPr>
        <w:t>Atender todos os usuários do SUS de acordo com suas normas e rotinas habituais, sem distinção entre os seus demais clientes. Vedada a criação de normas e rotinas especiais e</w:t>
      </w:r>
      <w:proofErr w:type="gramStart"/>
      <w:r w:rsidRPr="00B14B00">
        <w:rPr>
          <w:rFonts w:ascii="Arial" w:hAnsi="Arial" w:cs="Arial"/>
        </w:rPr>
        <w:t xml:space="preserve">  </w:t>
      </w:r>
      <w:proofErr w:type="gramEnd"/>
      <w:r w:rsidRPr="00B14B00">
        <w:rPr>
          <w:rFonts w:ascii="Arial" w:hAnsi="Arial" w:cs="Arial"/>
        </w:rPr>
        <w:t>internas ao CREDENCIADO especificas para atendimento aos usuários do SUS, que impliquem em prejuízos ao atendimento dos</w:t>
      </w:r>
      <w:r w:rsidRPr="00B14B00">
        <w:rPr>
          <w:rFonts w:ascii="Arial" w:hAnsi="Arial" w:cs="Arial"/>
          <w:spacing w:val="-7"/>
        </w:rPr>
        <w:t xml:space="preserve"> </w:t>
      </w:r>
      <w:r w:rsidRPr="00B14B00">
        <w:rPr>
          <w:rFonts w:ascii="Arial" w:hAnsi="Arial" w:cs="Arial"/>
        </w:rPr>
        <w:t>mesmos;</w:t>
      </w:r>
    </w:p>
    <w:p w14:paraId="6F3D5667" w14:textId="77777777" w:rsidR="00346F4A" w:rsidRPr="00B14B00" w:rsidRDefault="00346F4A" w:rsidP="00B14B00">
      <w:pPr>
        <w:pStyle w:val="PargrafodaLista"/>
        <w:numPr>
          <w:ilvl w:val="0"/>
          <w:numId w:val="28"/>
        </w:numPr>
        <w:tabs>
          <w:tab w:val="left" w:pos="954"/>
        </w:tabs>
        <w:spacing w:before="1"/>
        <w:ind w:left="0" w:right="338" w:firstLine="0"/>
        <w:jc w:val="both"/>
        <w:rPr>
          <w:rFonts w:ascii="Arial" w:hAnsi="Arial" w:cs="Arial"/>
        </w:rPr>
      </w:pPr>
      <w:r w:rsidRPr="00B14B00">
        <w:rPr>
          <w:rFonts w:ascii="Arial" w:hAnsi="Arial" w:cs="Arial"/>
        </w:rPr>
        <w:t xml:space="preserve">O prestador só fara troca de plantão ou escala de trabalho, mediante requerimento formal, autorizado por representante legal da Secretaria Municipal de Saúde, desde que a </w:t>
      </w:r>
      <w:r w:rsidRPr="00B14B00">
        <w:rPr>
          <w:rFonts w:ascii="Arial" w:hAnsi="Arial" w:cs="Arial"/>
          <w:spacing w:val="2"/>
        </w:rPr>
        <w:t xml:space="preserve">troca </w:t>
      </w:r>
      <w:r w:rsidRPr="00B14B00">
        <w:rPr>
          <w:rFonts w:ascii="Arial" w:hAnsi="Arial" w:cs="Arial"/>
        </w:rPr>
        <w:t>seja feita com profissional que tenha vínculo com o Fundo Municipal de</w:t>
      </w:r>
      <w:r w:rsidRPr="00B14B00">
        <w:rPr>
          <w:rFonts w:ascii="Arial" w:hAnsi="Arial" w:cs="Arial"/>
          <w:spacing w:val="-9"/>
        </w:rPr>
        <w:t xml:space="preserve"> </w:t>
      </w:r>
      <w:r w:rsidRPr="00B14B00">
        <w:rPr>
          <w:rFonts w:ascii="Arial" w:hAnsi="Arial" w:cs="Arial"/>
        </w:rPr>
        <w:t>Saúde;</w:t>
      </w:r>
    </w:p>
    <w:p w14:paraId="1F28A72E" w14:textId="77777777" w:rsidR="00346F4A" w:rsidRPr="00B14B00" w:rsidRDefault="00346F4A" w:rsidP="00B14B00">
      <w:pPr>
        <w:pStyle w:val="PargrafodaLista"/>
        <w:numPr>
          <w:ilvl w:val="0"/>
          <w:numId w:val="28"/>
        </w:numPr>
        <w:tabs>
          <w:tab w:val="left" w:pos="954"/>
        </w:tabs>
        <w:ind w:left="0" w:right="343" w:firstLine="0"/>
        <w:jc w:val="both"/>
        <w:rPr>
          <w:rFonts w:ascii="Arial" w:hAnsi="Arial" w:cs="Arial"/>
        </w:rPr>
      </w:pPr>
      <w:r w:rsidRPr="00B14B00">
        <w:rPr>
          <w:rFonts w:ascii="Arial" w:hAnsi="Arial" w:cs="Arial"/>
        </w:rPr>
        <w:t>Buscar atualizar-se constantemente sobre o fluxo de atendimento de toda a Rede Municipal de Atenção à Saúde, e informa ao paciente de forma clara e objetiva sobre seu funcionamento;</w:t>
      </w:r>
    </w:p>
    <w:p w14:paraId="75A249A1" w14:textId="77777777" w:rsidR="00346F4A" w:rsidRPr="00B14B00" w:rsidRDefault="00346F4A" w:rsidP="00B14B00">
      <w:pPr>
        <w:pStyle w:val="PargrafodaLista"/>
        <w:numPr>
          <w:ilvl w:val="0"/>
          <w:numId w:val="28"/>
        </w:numPr>
        <w:tabs>
          <w:tab w:val="left" w:pos="954"/>
        </w:tabs>
        <w:ind w:left="0" w:right="349" w:firstLine="0"/>
        <w:jc w:val="both"/>
        <w:rPr>
          <w:rFonts w:ascii="Arial" w:hAnsi="Arial" w:cs="Arial"/>
        </w:rPr>
      </w:pPr>
      <w:r w:rsidRPr="00B14B00">
        <w:rPr>
          <w:rFonts w:ascii="Arial" w:hAnsi="Arial" w:cs="Arial"/>
        </w:rPr>
        <w:t>Preencher todos os campos dos formulários de forma legível, assinar, carimbar, inseri os dados no sistema quando requisitado e determinado pela chefia</w:t>
      </w:r>
      <w:r w:rsidRPr="00B14B00">
        <w:rPr>
          <w:rFonts w:ascii="Arial" w:hAnsi="Arial" w:cs="Arial"/>
          <w:spacing w:val="-18"/>
        </w:rPr>
        <w:t xml:space="preserve"> </w:t>
      </w:r>
      <w:r w:rsidRPr="00B14B00">
        <w:rPr>
          <w:rFonts w:ascii="Arial" w:hAnsi="Arial" w:cs="Arial"/>
        </w:rPr>
        <w:t>imediata;</w:t>
      </w:r>
    </w:p>
    <w:p w14:paraId="6DEF8EFC" w14:textId="77777777" w:rsidR="00346F4A" w:rsidRPr="00B14B00" w:rsidRDefault="00346F4A" w:rsidP="00B14B00">
      <w:pPr>
        <w:pStyle w:val="PargrafodaLista"/>
        <w:numPr>
          <w:ilvl w:val="0"/>
          <w:numId w:val="28"/>
        </w:numPr>
        <w:tabs>
          <w:tab w:val="left" w:pos="954"/>
        </w:tabs>
        <w:ind w:left="0" w:right="342" w:firstLine="0"/>
        <w:jc w:val="both"/>
        <w:rPr>
          <w:rFonts w:ascii="Arial" w:hAnsi="Arial" w:cs="Arial"/>
        </w:rPr>
      </w:pPr>
      <w:r w:rsidRPr="00B14B00">
        <w:rPr>
          <w:rFonts w:ascii="Arial" w:hAnsi="Arial" w:cs="Arial"/>
        </w:rPr>
        <w:t>O prestador que deixar de cumprir as exigências contidas neste termo ou contrato, poderá ser advertido verbalmente ou formalmente por seu chefe imediato/ equivalente ou chefe mediato, ou até ter seu contrato rescindido. O contrato do prestador poderá ser reincidido em qualquer tempo ou período pela contratada com aviso formal informado a rescisão</w:t>
      </w:r>
      <w:r w:rsidRPr="00B14B00">
        <w:rPr>
          <w:rFonts w:ascii="Arial" w:hAnsi="Arial" w:cs="Arial"/>
          <w:spacing w:val="-17"/>
        </w:rPr>
        <w:t xml:space="preserve"> </w:t>
      </w:r>
      <w:r w:rsidRPr="00B14B00">
        <w:rPr>
          <w:rFonts w:ascii="Arial" w:hAnsi="Arial" w:cs="Arial"/>
        </w:rPr>
        <w:t>contratual.</w:t>
      </w:r>
    </w:p>
    <w:p w14:paraId="1A4D5029" w14:textId="77777777" w:rsidR="00346F4A" w:rsidRPr="00B14B00" w:rsidRDefault="00346F4A" w:rsidP="00B14B00">
      <w:pPr>
        <w:pStyle w:val="PargrafodaLista"/>
        <w:numPr>
          <w:ilvl w:val="0"/>
          <w:numId w:val="28"/>
        </w:numPr>
        <w:tabs>
          <w:tab w:val="left" w:pos="611"/>
        </w:tabs>
        <w:ind w:left="0" w:right="345" w:firstLine="0"/>
        <w:jc w:val="both"/>
        <w:rPr>
          <w:rFonts w:ascii="Arial" w:hAnsi="Arial" w:cs="Arial"/>
        </w:rPr>
      </w:pPr>
      <w:r w:rsidRPr="00B14B00">
        <w:rPr>
          <w:rFonts w:ascii="Arial" w:hAnsi="Arial" w:cs="Arial"/>
        </w:rPr>
        <w:t xml:space="preserve">O prestador poderá ter seu contrato rescindido em qualquer tempo, caso não tenha o perfil profissional para atuar nas atividades designadas no contrato e rotina de trabalho, ou em </w:t>
      </w:r>
      <w:r w:rsidRPr="00B14B00">
        <w:rPr>
          <w:rFonts w:ascii="Arial" w:hAnsi="Arial" w:cs="Arial"/>
        </w:rPr>
        <w:lastRenderedPageBreak/>
        <w:t>eventual falta de demanda.</w:t>
      </w:r>
    </w:p>
    <w:p w14:paraId="2308FD0D" w14:textId="77777777" w:rsidR="00346F4A" w:rsidRPr="00B14B00" w:rsidRDefault="00346F4A" w:rsidP="00B14B00">
      <w:pPr>
        <w:pStyle w:val="Corpodetexto"/>
        <w:spacing w:before="11"/>
        <w:jc w:val="both"/>
        <w:rPr>
          <w:rFonts w:ascii="Arial" w:hAnsi="Arial" w:cs="Arial"/>
        </w:rPr>
      </w:pPr>
    </w:p>
    <w:p w14:paraId="2AE0B27E" w14:textId="77777777" w:rsidR="00346F4A" w:rsidRDefault="00346F4A" w:rsidP="00B14B00">
      <w:pPr>
        <w:pStyle w:val="Ttulo1"/>
        <w:numPr>
          <w:ilvl w:val="1"/>
          <w:numId w:val="31"/>
        </w:numPr>
        <w:tabs>
          <w:tab w:val="left" w:pos="656"/>
        </w:tabs>
        <w:spacing w:before="1" w:line="243" w:lineRule="exact"/>
        <w:ind w:left="0" w:right="0" w:firstLine="0"/>
        <w:jc w:val="both"/>
        <w:rPr>
          <w:rFonts w:ascii="Arial" w:hAnsi="Arial" w:cs="Arial"/>
          <w:sz w:val="22"/>
          <w:szCs w:val="22"/>
        </w:rPr>
      </w:pPr>
      <w:r w:rsidRPr="00B14B00">
        <w:rPr>
          <w:rFonts w:ascii="Arial" w:hAnsi="Arial" w:cs="Arial"/>
          <w:sz w:val="22"/>
          <w:szCs w:val="22"/>
        </w:rPr>
        <w:t>OBRIGAÇÇÕES DA</w:t>
      </w:r>
      <w:r w:rsidRPr="00B14B00">
        <w:rPr>
          <w:rFonts w:ascii="Arial" w:hAnsi="Arial" w:cs="Arial"/>
          <w:spacing w:val="-4"/>
          <w:sz w:val="22"/>
          <w:szCs w:val="22"/>
        </w:rPr>
        <w:t xml:space="preserve"> </w:t>
      </w:r>
      <w:r w:rsidRPr="00B14B00">
        <w:rPr>
          <w:rFonts w:ascii="Arial" w:hAnsi="Arial" w:cs="Arial"/>
          <w:sz w:val="22"/>
          <w:szCs w:val="22"/>
        </w:rPr>
        <w:t>CONTRATANTE:</w:t>
      </w:r>
    </w:p>
    <w:p w14:paraId="7AEC4425" w14:textId="77777777" w:rsidR="009415C1" w:rsidRPr="00B14B00" w:rsidRDefault="009415C1" w:rsidP="009415C1">
      <w:pPr>
        <w:pStyle w:val="Ttulo1"/>
        <w:tabs>
          <w:tab w:val="left" w:pos="656"/>
        </w:tabs>
        <w:spacing w:before="1" w:line="243" w:lineRule="exact"/>
        <w:ind w:left="0" w:right="0"/>
        <w:jc w:val="both"/>
        <w:rPr>
          <w:rFonts w:ascii="Arial" w:hAnsi="Arial" w:cs="Arial"/>
          <w:sz w:val="22"/>
          <w:szCs w:val="22"/>
        </w:rPr>
      </w:pPr>
    </w:p>
    <w:p w14:paraId="092C4C4A" w14:textId="77777777" w:rsidR="00346F4A" w:rsidRPr="00B14B00" w:rsidRDefault="00346F4A" w:rsidP="00B14B00">
      <w:pPr>
        <w:pStyle w:val="PargrafodaLista"/>
        <w:numPr>
          <w:ilvl w:val="0"/>
          <w:numId w:val="27"/>
        </w:numPr>
        <w:tabs>
          <w:tab w:val="left" w:pos="565"/>
        </w:tabs>
        <w:ind w:left="0" w:right="343" w:firstLine="0"/>
        <w:jc w:val="both"/>
        <w:rPr>
          <w:rFonts w:ascii="Arial" w:hAnsi="Arial" w:cs="Arial"/>
        </w:rPr>
      </w:pPr>
      <w:r w:rsidRPr="00B14B00">
        <w:rPr>
          <w:rFonts w:ascii="Arial" w:hAnsi="Arial" w:cs="Arial"/>
        </w:rPr>
        <w:t>Tomar conhecimento do Contrato, inclusive de eventuais alterações, para o correto cumprimento de suas</w:t>
      </w:r>
      <w:r w:rsidRPr="00B14B00">
        <w:rPr>
          <w:rFonts w:ascii="Arial" w:hAnsi="Arial" w:cs="Arial"/>
          <w:spacing w:val="-1"/>
        </w:rPr>
        <w:t xml:space="preserve"> </w:t>
      </w:r>
      <w:r w:rsidRPr="00B14B00">
        <w:rPr>
          <w:rFonts w:ascii="Arial" w:hAnsi="Arial" w:cs="Arial"/>
        </w:rPr>
        <w:t>disposições.</w:t>
      </w:r>
    </w:p>
    <w:p w14:paraId="0377756C" w14:textId="77777777" w:rsidR="00346F4A" w:rsidRPr="00B14B00" w:rsidRDefault="00346F4A" w:rsidP="00B14B00">
      <w:pPr>
        <w:pStyle w:val="PargrafodaLista"/>
        <w:numPr>
          <w:ilvl w:val="0"/>
          <w:numId w:val="27"/>
        </w:numPr>
        <w:tabs>
          <w:tab w:val="left" w:pos="467"/>
        </w:tabs>
        <w:ind w:left="0" w:right="346" w:firstLine="0"/>
        <w:jc w:val="both"/>
        <w:rPr>
          <w:rFonts w:ascii="Arial" w:hAnsi="Arial" w:cs="Arial"/>
        </w:rPr>
      </w:pPr>
      <w:r w:rsidRPr="00B14B00">
        <w:rPr>
          <w:rFonts w:ascii="Arial" w:hAnsi="Arial" w:cs="Arial"/>
        </w:rPr>
        <w:t>Cumprir todos os compromissos financeiros assumidos com a Contratada desde que não haja impedimento legal para o fato, dentro dos prazos estabelecidos nesse</w:t>
      </w:r>
      <w:r w:rsidRPr="00B14B00">
        <w:rPr>
          <w:rFonts w:ascii="Arial" w:hAnsi="Arial" w:cs="Arial"/>
          <w:spacing w:val="-15"/>
        </w:rPr>
        <w:t xml:space="preserve"> </w:t>
      </w:r>
      <w:r w:rsidRPr="00B14B00">
        <w:rPr>
          <w:rFonts w:ascii="Arial" w:hAnsi="Arial" w:cs="Arial"/>
        </w:rPr>
        <w:t>termo;</w:t>
      </w:r>
    </w:p>
    <w:p w14:paraId="18E06F1A" w14:textId="77777777" w:rsidR="00346F4A" w:rsidRPr="00B14B00" w:rsidRDefault="00346F4A" w:rsidP="00B14B00">
      <w:pPr>
        <w:pStyle w:val="PargrafodaLista"/>
        <w:numPr>
          <w:ilvl w:val="0"/>
          <w:numId w:val="27"/>
        </w:numPr>
        <w:tabs>
          <w:tab w:val="left" w:pos="445"/>
        </w:tabs>
        <w:spacing w:line="242" w:lineRule="exact"/>
        <w:ind w:left="0" w:firstLine="0"/>
        <w:jc w:val="both"/>
        <w:rPr>
          <w:rFonts w:ascii="Arial" w:hAnsi="Arial" w:cs="Arial"/>
        </w:rPr>
      </w:pPr>
      <w:r w:rsidRPr="00B14B00">
        <w:rPr>
          <w:rFonts w:ascii="Arial" w:hAnsi="Arial" w:cs="Arial"/>
        </w:rPr>
        <w:t>Prestar à Contratada todos os esclarecimentos necessários à execução do</w:t>
      </w:r>
      <w:r w:rsidRPr="00B14B00">
        <w:rPr>
          <w:rFonts w:ascii="Arial" w:hAnsi="Arial" w:cs="Arial"/>
          <w:spacing w:val="-11"/>
        </w:rPr>
        <w:t xml:space="preserve"> </w:t>
      </w:r>
      <w:r w:rsidRPr="00B14B00">
        <w:rPr>
          <w:rFonts w:ascii="Arial" w:hAnsi="Arial" w:cs="Arial"/>
        </w:rPr>
        <w:t>Contrato;</w:t>
      </w:r>
    </w:p>
    <w:p w14:paraId="7512FB21" w14:textId="77777777" w:rsidR="00346F4A" w:rsidRPr="00B14B00" w:rsidRDefault="00346F4A" w:rsidP="00B14B00">
      <w:pPr>
        <w:pStyle w:val="PargrafodaLista"/>
        <w:numPr>
          <w:ilvl w:val="0"/>
          <w:numId w:val="27"/>
        </w:numPr>
        <w:tabs>
          <w:tab w:val="left" w:pos="471"/>
        </w:tabs>
        <w:spacing w:before="2"/>
        <w:ind w:left="0" w:right="342" w:firstLine="0"/>
        <w:jc w:val="both"/>
        <w:rPr>
          <w:rFonts w:ascii="Arial" w:hAnsi="Arial" w:cs="Arial"/>
        </w:rPr>
      </w:pPr>
      <w:r w:rsidRPr="00B14B00">
        <w:rPr>
          <w:rFonts w:ascii="Arial" w:hAnsi="Arial" w:cs="Arial"/>
        </w:rPr>
        <w:t>Efetuar a fiscalização e acompanhamento da execução do contrato através de um fiscal, que fará o acompanhamento e emitirá mensalmente um relatório sobre a execução do objeto contratado;</w:t>
      </w:r>
    </w:p>
    <w:p w14:paraId="74391426" w14:textId="77777777" w:rsidR="00346F4A" w:rsidRPr="00B14B00" w:rsidRDefault="00346F4A" w:rsidP="00B14B00">
      <w:pPr>
        <w:pStyle w:val="PargrafodaLista"/>
        <w:numPr>
          <w:ilvl w:val="0"/>
          <w:numId w:val="27"/>
        </w:numPr>
        <w:tabs>
          <w:tab w:val="left" w:pos="503"/>
        </w:tabs>
        <w:ind w:left="0" w:right="347" w:firstLine="0"/>
        <w:jc w:val="both"/>
        <w:rPr>
          <w:rFonts w:ascii="Arial" w:hAnsi="Arial" w:cs="Arial"/>
        </w:rPr>
      </w:pPr>
      <w:r w:rsidRPr="00B14B00">
        <w:rPr>
          <w:rFonts w:ascii="Arial" w:hAnsi="Arial" w:cs="Arial"/>
        </w:rPr>
        <w:t xml:space="preserve">Atestar, através de servidor responsável, a(s) Nota(s) </w:t>
      </w:r>
      <w:proofErr w:type="gramStart"/>
      <w:r w:rsidRPr="00B14B00">
        <w:rPr>
          <w:rFonts w:ascii="Arial" w:hAnsi="Arial" w:cs="Arial"/>
        </w:rPr>
        <w:t>Fiscal(</w:t>
      </w:r>
      <w:proofErr w:type="gramEnd"/>
      <w:r w:rsidRPr="00B14B00">
        <w:rPr>
          <w:rFonts w:ascii="Arial" w:hAnsi="Arial" w:cs="Arial"/>
        </w:rPr>
        <w:t>is) emitidas pela Contratada, referentes às suas</w:t>
      </w:r>
      <w:r w:rsidRPr="00B14B00">
        <w:rPr>
          <w:rFonts w:ascii="Arial" w:hAnsi="Arial" w:cs="Arial"/>
          <w:spacing w:val="-4"/>
        </w:rPr>
        <w:t xml:space="preserve"> </w:t>
      </w:r>
      <w:r w:rsidRPr="00B14B00">
        <w:rPr>
          <w:rFonts w:ascii="Arial" w:hAnsi="Arial" w:cs="Arial"/>
        </w:rPr>
        <w:t>aquisições;</w:t>
      </w:r>
    </w:p>
    <w:p w14:paraId="4CC6FD0D" w14:textId="77777777" w:rsidR="00346F4A" w:rsidRPr="00B14B00" w:rsidRDefault="00346F4A" w:rsidP="00B14B00">
      <w:pPr>
        <w:pStyle w:val="PargrafodaLista"/>
        <w:numPr>
          <w:ilvl w:val="0"/>
          <w:numId w:val="27"/>
        </w:numPr>
        <w:tabs>
          <w:tab w:val="left" w:pos="445"/>
        </w:tabs>
        <w:spacing w:line="242" w:lineRule="exact"/>
        <w:ind w:left="0" w:firstLine="0"/>
        <w:jc w:val="both"/>
        <w:rPr>
          <w:rFonts w:ascii="Arial" w:hAnsi="Arial" w:cs="Arial"/>
        </w:rPr>
      </w:pPr>
      <w:r w:rsidRPr="00B14B00">
        <w:rPr>
          <w:rFonts w:ascii="Arial" w:hAnsi="Arial" w:cs="Arial"/>
        </w:rPr>
        <w:t>Emitir ordem de serviço dos itens objeto solicitado para a prestação dos serviços</w:t>
      </w:r>
      <w:r w:rsidRPr="00B14B00">
        <w:rPr>
          <w:rFonts w:ascii="Arial" w:hAnsi="Arial" w:cs="Arial"/>
          <w:spacing w:val="-22"/>
        </w:rPr>
        <w:t xml:space="preserve"> </w:t>
      </w:r>
      <w:r w:rsidRPr="00B14B00">
        <w:rPr>
          <w:rFonts w:ascii="Arial" w:hAnsi="Arial" w:cs="Arial"/>
        </w:rPr>
        <w:t>contratados;</w:t>
      </w:r>
    </w:p>
    <w:p w14:paraId="46337697" w14:textId="33B83F44" w:rsidR="00346F4A" w:rsidRPr="0071306D" w:rsidRDefault="00346F4A" w:rsidP="0071306D">
      <w:pPr>
        <w:pStyle w:val="PargrafodaLista"/>
        <w:numPr>
          <w:ilvl w:val="0"/>
          <w:numId w:val="27"/>
        </w:numPr>
        <w:tabs>
          <w:tab w:val="left" w:pos="507"/>
          <w:tab w:val="left" w:pos="10206"/>
        </w:tabs>
        <w:spacing w:before="66"/>
        <w:ind w:left="0" w:right="294" w:firstLine="0"/>
        <w:jc w:val="both"/>
        <w:rPr>
          <w:rFonts w:ascii="Arial" w:hAnsi="Arial" w:cs="Arial"/>
        </w:rPr>
      </w:pPr>
      <w:r w:rsidRPr="0071306D">
        <w:rPr>
          <w:rFonts w:ascii="Arial" w:hAnsi="Arial" w:cs="Arial"/>
        </w:rPr>
        <w:t>Notificar,</w:t>
      </w:r>
      <w:r w:rsidRPr="0071306D">
        <w:rPr>
          <w:rFonts w:ascii="Arial" w:hAnsi="Arial" w:cs="Arial"/>
          <w:spacing w:val="57"/>
        </w:rPr>
        <w:t xml:space="preserve"> </w:t>
      </w:r>
      <w:r w:rsidRPr="0071306D">
        <w:rPr>
          <w:rFonts w:ascii="Arial" w:hAnsi="Arial" w:cs="Arial"/>
        </w:rPr>
        <w:t>formal</w:t>
      </w:r>
      <w:r w:rsidRPr="0071306D">
        <w:rPr>
          <w:rFonts w:ascii="Arial" w:hAnsi="Arial" w:cs="Arial"/>
          <w:spacing w:val="61"/>
        </w:rPr>
        <w:t xml:space="preserve"> </w:t>
      </w:r>
      <w:r w:rsidRPr="0071306D">
        <w:rPr>
          <w:rFonts w:ascii="Arial" w:hAnsi="Arial" w:cs="Arial"/>
        </w:rPr>
        <w:t>e</w:t>
      </w:r>
      <w:r w:rsidRPr="0071306D">
        <w:rPr>
          <w:rFonts w:ascii="Arial" w:hAnsi="Arial" w:cs="Arial"/>
          <w:spacing w:val="58"/>
        </w:rPr>
        <w:t xml:space="preserve"> </w:t>
      </w:r>
      <w:r w:rsidRPr="0071306D">
        <w:rPr>
          <w:rFonts w:ascii="Arial" w:hAnsi="Arial" w:cs="Arial"/>
        </w:rPr>
        <w:t>tempestivamente</w:t>
      </w:r>
      <w:r w:rsidRPr="0071306D">
        <w:rPr>
          <w:rFonts w:ascii="Arial" w:hAnsi="Arial" w:cs="Arial"/>
          <w:spacing w:val="58"/>
        </w:rPr>
        <w:t xml:space="preserve"> </w:t>
      </w:r>
      <w:r w:rsidRPr="0071306D">
        <w:rPr>
          <w:rFonts w:ascii="Arial" w:hAnsi="Arial" w:cs="Arial"/>
        </w:rPr>
        <w:t>a</w:t>
      </w:r>
      <w:r w:rsidRPr="0071306D">
        <w:rPr>
          <w:rFonts w:ascii="Arial" w:hAnsi="Arial" w:cs="Arial"/>
          <w:spacing w:val="59"/>
        </w:rPr>
        <w:t xml:space="preserve"> </w:t>
      </w:r>
      <w:r w:rsidRPr="0071306D">
        <w:rPr>
          <w:rFonts w:ascii="Arial" w:hAnsi="Arial" w:cs="Arial"/>
        </w:rPr>
        <w:t>Contratada</w:t>
      </w:r>
      <w:r w:rsidRPr="0071306D">
        <w:rPr>
          <w:rFonts w:ascii="Arial" w:hAnsi="Arial" w:cs="Arial"/>
          <w:spacing w:val="59"/>
        </w:rPr>
        <w:t xml:space="preserve"> </w:t>
      </w:r>
      <w:r w:rsidRPr="0071306D">
        <w:rPr>
          <w:rFonts w:ascii="Arial" w:hAnsi="Arial" w:cs="Arial"/>
        </w:rPr>
        <w:t>sobre</w:t>
      </w:r>
      <w:r w:rsidRPr="0071306D">
        <w:rPr>
          <w:rFonts w:ascii="Arial" w:hAnsi="Arial" w:cs="Arial"/>
          <w:spacing w:val="58"/>
        </w:rPr>
        <w:t xml:space="preserve"> </w:t>
      </w:r>
      <w:r w:rsidRPr="0071306D">
        <w:rPr>
          <w:rFonts w:ascii="Arial" w:hAnsi="Arial" w:cs="Arial"/>
        </w:rPr>
        <w:t>as</w:t>
      </w:r>
      <w:r w:rsidRPr="0071306D">
        <w:rPr>
          <w:rFonts w:ascii="Arial" w:hAnsi="Arial" w:cs="Arial"/>
          <w:spacing w:val="58"/>
        </w:rPr>
        <w:t xml:space="preserve"> </w:t>
      </w:r>
      <w:r w:rsidRPr="0071306D">
        <w:rPr>
          <w:rFonts w:ascii="Arial" w:hAnsi="Arial" w:cs="Arial"/>
        </w:rPr>
        <w:t>irregularidades</w:t>
      </w:r>
      <w:r w:rsidRPr="0071306D">
        <w:rPr>
          <w:rFonts w:ascii="Arial" w:hAnsi="Arial" w:cs="Arial"/>
          <w:spacing w:val="58"/>
        </w:rPr>
        <w:t xml:space="preserve"> </w:t>
      </w:r>
      <w:r w:rsidRPr="0071306D">
        <w:rPr>
          <w:rFonts w:ascii="Arial" w:hAnsi="Arial" w:cs="Arial"/>
        </w:rPr>
        <w:t>observadas</w:t>
      </w:r>
      <w:r w:rsidRPr="0071306D">
        <w:rPr>
          <w:rFonts w:ascii="Arial" w:hAnsi="Arial" w:cs="Arial"/>
          <w:spacing w:val="58"/>
        </w:rPr>
        <w:t xml:space="preserve"> </w:t>
      </w:r>
      <w:r w:rsidRPr="0071306D">
        <w:rPr>
          <w:rFonts w:ascii="Arial" w:hAnsi="Arial" w:cs="Arial"/>
        </w:rPr>
        <w:t>no</w:t>
      </w:r>
      <w:r w:rsidR="0071306D">
        <w:rPr>
          <w:rFonts w:ascii="Arial" w:hAnsi="Arial" w:cs="Arial"/>
        </w:rPr>
        <w:t xml:space="preserve"> </w:t>
      </w:r>
      <w:r w:rsidRPr="0071306D">
        <w:rPr>
          <w:rFonts w:ascii="Arial" w:hAnsi="Arial" w:cs="Arial"/>
        </w:rPr>
        <w:t>cumprimento do Contrato;</w:t>
      </w:r>
    </w:p>
    <w:p w14:paraId="3F595938" w14:textId="77777777" w:rsidR="00346F4A" w:rsidRPr="00B14B00" w:rsidRDefault="00346F4A" w:rsidP="00B14B00">
      <w:pPr>
        <w:pStyle w:val="PargrafodaLista"/>
        <w:numPr>
          <w:ilvl w:val="0"/>
          <w:numId w:val="27"/>
        </w:numPr>
        <w:tabs>
          <w:tab w:val="left" w:pos="467"/>
        </w:tabs>
        <w:spacing w:before="2"/>
        <w:ind w:left="0" w:right="343" w:firstLine="0"/>
        <w:jc w:val="both"/>
        <w:rPr>
          <w:rFonts w:ascii="Arial" w:hAnsi="Arial" w:cs="Arial"/>
        </w:rPr>
      </w:pPr>
      <w:r w:rsidRPr="00B14B00">
        <w:rPr>
          <w:rFonts w:ascii="Arial" w:hAnsi="Arial" w:cs="Arial"/>
        </w:rPr>
        <w:t>Notificar a Contratada por escrito e com antecedência, sobre multas, penalidades e quaisquer débitos de sua</w:t>
      </w:r>
      <w:r w:rsidRPr="00B14B00">
        <w:rPr>
          <w:rFonts w:ascii="Arial" w:hAnsi="Arial" w:cs="Arial"/>
          <w:spacing w:val="-3"/>
        </w:rPr>
        <w:t xml:space="preserve"> </w:t>
      </w:r>
      <w:r w:rsidRPr="00B14B00">
        <w:rPr>
          <w:rFonts w:ascii="Arial" w:hAnsi="Arial" w:cs="Arial"/>
        </w:rPr>
        <w:t>responsabilidade;</w:t>
      </w:r>
    </w:p>
    <w:p w14:paraId="61C0956E" w14:textId="77777777" w:rsidR="00346F4A" w:rsidRPr="00B14B00" w:rsidRDefault="00346F4A" w:rsidP="00B14B00">
      <w:pPr>
        <w:pStyle w:val="PargrafodaLista"/>
        <w:numPr>
          <w:ilvl w:val="0"/>
          <w:numId w:val="27"/>
        </w:numPr>
        <w:tabs>
          <w:tab w:val="left" w:pos="563"/>
        </w:tabs>
        <w:ind w:left="0" w:right="347" w:firstLine="0"/>
        <w:jc w:val="both"/>
        <w:rPr>
          <w:rFonts w:ascii="Arial" w:hAnsi="Arial" w:cs="Arial"/>
        </w:rPr>
      </w:pPr>
      <w:r w:rsidRPr="00B14B00">
        <w:rPr>
          <w:rFonts w:ascii="Arial" w:hAnsi="Arial" w:cs="Arial"/>
        </w:rPr>
        <w:t>Aplicar, garantida a ampla defesa e o contraditório, as penalidades decorrentes do descumprimento do pactuado no Contrato ou do descumprimento das obrigações contratuais, em relação às suas próprias contratações, informando as ocorrências ao</w:t>
      </w:r>
      <w:r w:rsidRPr="00B14B00">
        <w:rPr>
          <w:rFonts w:ascii="Arial" w:hAnsi="Arial" w:cs="Arial"/>
          <w:spacing w:val="-9"/>
        </w:rPr>
        <w:t xml:space="preserve"> </w:t>
      </w:r>
      <w:r w:rsidRPr="00B14B00">
        <w:rPr>
          <w:rFonts w:ascii="Arial" w:hAnsi="Arial" w:cs="Arial"/>
        </w:rPr>
        <w:t>Fundo;</w:t>
      </w:r>
    </w:p>
    <w:p w14:paraId="34317FDE" w14:textId="77777777" w:rsidR="00346F4A" w:rsidRPr="00B14B00" w:rsidRDefault="00346F4A" w:rsidP="00B14B00">
      <w:pPr>
        <w:pStyle w:val="PargrafodaLista"/>
        <w:numPr>
          <w:ilvl w:val="0"/>
          <w:numId w:val="27"/>
        </w:numPr>
        <w:tabs>
          <w:tab w:val="left" w:pos="599"/>
        </w:tabs>
        <w:ind w:left="0" w:right="346" w:firstLine="0"/>
        <w:jc w:val="both"/>
        <w:rPr>
          <w:rFonts w:ascii="Arial" w:hAnsi="Arial" w:cs="Arial"/>
        </w:rPr>
      </w:pPr>
      <w:r w:rsidRPr="00B14B00">
        <w:rPr>
          <w:rFonts w:ascii="Arial" w:hAnsi="Arial" w:cs="Arial"/>
        </w:rPr>
        <w:t>Zelar para que durante toda a vigência do contrato sejam mantidas, em compatibilidade com as obrigações assumidas pela contratada, todas as condições de habilitação e qualificação exigidas na</w:t>
      </w:r>
      <w:r w:rsidRPr="00B14B00">
        <w:rPr>
          <w:rFonts w:ascii="Arial" w:hAnsi="Arial" w:cs="Arial"/>
          <w:spacing w:val="-5"/>
        </w:rPr>
        <w:t xml:space="preserve"> </w:t>
      </w:r>
      <w:r w:rsidRPr="00B14B00">
        <w:rPr>
          <w:rFonts w:ascii="Arial" w:hAnsi="Arial" w:cs="Arial"/>
        </w:rPr>
        <w:t>licitação;</w:t>
      </w:r>
    </w:p>
    <w:p w14:paraId="54FF3C1F" w14:textId="77777777" w:rsidR="009415C1" w:rsidRDefault="00346F4A" w:rsidP="00B14B00">
      <w:pPr>
        <w:pStyle w:val="PargrafodaLista"/>
        <w:numPr>
          <w:ilvl w:val="0"/>
          <w:numId w:val="27"/>
        </w:numPr>
        <w:tabs>
          <w:tab w:val="left" w:pos="587"/>
        </w:tabs>
        <w:ind w:left="0" w:right="345" w:firstLine="0"/>
        <w:jc w:val="both"/>
        <w:rPr>
          <w:rFonts w:ascii="Arial" w:hAnsi="Arial" w:cs="Arial"/>
        </w:rPr>
      </w:pPr>
      <w:r w:rsidRPr="00B14B00">
        <w:rPr>
          <w:rFonts w:ascii="Arial" w:hAnsi="Arial" w:cs="Arial"/>
        </w:rPr>
        <w:t xml:space="preserve">Prestar as informações e os esclarecimentos que venham a ser solicitados pela CONTRATADA; </w:t>
      </w:r>
    </w:p>
    <w:p w14:paraId="6A03387E" w14:textId="3EA951DC" w:rsidR="00346F4A" w:rsidRPr="00B14B00" w:rsidRDefault="00346F4A" w:rsidP="00B14B00">
      <w:pPr>
        <w:pStyle w:val="PargrafodaLista"/>
        <w:numPr>
          <w:ilvl w:val="0"/>
          <w:numId w:val="27"/>
        </w:numPr>
        <w:tabs>
          <w:tab w:val="left" w:pos="587"/>
        </w:tabs>
        <w:ind w:left="0" w:right="345" w:firstLine="0"/>
        <w:jc w:val="both"/>
        <w:rPr>
          <w:rFonts w:ascii="Arial" w:hAnsi="Arial" w:cs="Arial"/>
        </w:rPr>
      </w:pPr>
      <w:r w:rsidRPr="00B14B00">
        <w:rPr>
          <w:rFonts w:ascii="Arial" w:hAnsi="Arial" w:cs="Arial"/>
        </w:rPr>
        <w:t>Aplicar as sanções administrativas previstas nos artigos 86, 87 e 88 da lei 8666/93 em caso de descumprimento dos termos contratuais, conforme verificação e avaliação do gestor do contrato;</w:t>
      </w:r>
    </w:p>
    <w:p w14:paraId="189B399B" w14:textId="77777777" w:rsidR="00346F4A" w:rsidRPr="00B14B00" w:rsidRDefault="00346F4A" w:rsidP="00B14B00">
      <w:pPr>
        <w:pStyle w:val="PargrafodaLista"/>
        <w:numPr>
          <w:ilvl w:val="0"/>
          <w:numId w:val="26"/>
        </w:numPr>
        <w:tabs>
          <w:tab w:val="left" w:pos="623"/>
        </w:tabs>
        <w:ind w:left="0" w:right="346" w:firstLine="0"/>
        <w:jc w:val="both"/>
        <w:rPr>
          <w:rFonts w:ascii="Arial" w:hAnsi="Arial" w:cs="Arial"/>
        </w:rPr>
      </w:pPr>
      <w:r w:rsidRPr="00B14B00">
        <w:rPr>
          <w:rFonts w:ascii="Arial" w:hAnsi="Arial" w:cs="Arial"/>
        </w:rPr>
        <w:t xml:space="preserve">Fornecer as informações sobre local e horário para as </w:t>
      </w:r>
      <w:proofErr w:type="gramStart"/>
      <w:r w:rsidRPr="00B14B00">
        <w:rPr>
          <w:rFonts w:ascii="Arial" w:hAnsi="Arial" w:cs="Arial"/>
        </w:rPr>
        <w:t>devidas prestações dos serviços ora contratados</w:t>
      </w:r>
      <w:proofErr w:type="gramEnd"/>
      <w:r w:rsidRPr="00B14B00">
        <w:rPr>
          <w:rFonts w:ascii="Arial" w:hAnsi="Arial" w:cs="Arial"/>
        </w:rPr>
        <w:t>;</w:t>
      </w:r>
    </w:p>
    <w:p w14:paraId="15FD9E24" w14:textId="77777777" w:rsidR="00346F4A" w:rsidRPr="00B14B00" w:rsidRDefault="00346F4A" w:rsidP="00B14B00">
      <w:pPr>
        <w:pStyle w:val="PargrafodaLista"/>
        <w:numPr>
          <w:ilvl w:val="0"/>
          <w:numId w:val="26"/>
        </w:numPr>
        <w:tabs>
          <w:tab w:val="left" w:pos="620"/>
        </w:tabs>
        <w:spacing w:before="1"/>
        <w:ind w:left="0" w:right="348" w:firstLine="0"/>
        <w:jc w:val="both"/>
        <w:rPr>
          <w:rFonts w:ascii="Arial" w:hAnsi="Arial" w:cs="Arial"/>
        </w:rPr>
      </w:pPr>
      <w:r w:rsidRPr="00B14B00">
        <w:rPr>
          <w:rFonts w:ascii="Arial" w:hAnsi="Arial" w:cs="Arial"/>
        </w:rPr>
        <w:t>Designar a área responsável pela gestão do contrato e acompanhamento da prestação dos serviços disponibilizando os respectivos telefones de contato à</w:t>
      </w:r>
      <w:r w:rsidRPr="00B14B00">
        <w:rPr>
          <w:rFonts w:ascii="Arial" w:hAnsi="Arial" w:cs="Arial"/>
          <w:spacing w:val="-8"/>
        </w:rPr>
        <w:t xml:space="preserve"> </w:t>
      </w:r>
      <w:r w:rsidRPr="00B14B00">
        <w:rPr>
          <w:rFonts w:ascii="Arial" w:hAnsi="Arial" w:cs="Arial"/>
        </w:rPr>
        <w:t>CONTRATADA;</w:t>
      </w:r>
    </w:p>
    <w:p w14:paraId="3DA892B6" w14:textId="77777777" w:rsidR="00346F4A" w:rsidRPr="00B14B00" w:rsidRDefault="00346F4A" w:rsidP="00B14B00">
      <w:pPr>
        <w:pStyle w:val="PargrafodaLista"/>
        <w:numPr>
          <w:ilvl w:val="0"/>
          <w:numId w:val="26"/>
        </w:numPr>
        <w:tabs>
          <w:tab w:val="left" w:pos="666"/>
        </w:tabs>
        <w:ind w:left="0" w:right="347" w:firstLine="0"/>
        <w:jc w:val="both"/>
        <w:rPr>
          <w:rFonts w:ascii="Arial" w:hAnsi="Arial" w:cs="Arial"/>
        </w:rPr>
      </w:pPr>
      <w:r w:rsidRPr="00B14B00">
        <w:rPr>
          <w:rFonts w:ascii="Arial" w:hAnsi="Arial" w:cs="Arial"/>
        </w:rPr>
        <w:t>Zelar pela execução integral do contrato, conforme especificações e determinações do contrato, do edital e seus anexos, especialmente do Termo de</w:t>
      </w:r>
      <w:r w:rsidRPr="00B14B00">
        <w:rPr>
          <w:rFonts w:ascii="Arial" w:hAnsi="Arial" w:cs="Arial"/>
          <w:spacing w:val="-15"/>
        </w:rPr>
        <w:t xml:space="preserve"> </w:t>
      </w:r>
      <w:r w:rsidRPr="00B14B00">
        <w:rPr>
          <w:rFonts w:ascii="Arial" w:hAnsi="Arial" w:cs="Arial"/>
        </w:rPr>
        <w:t>Referência;</w:t>
      </w:r>
    </w:p>
    <w:p w14:paraId="07111C79" w14:textId="77777777" w:rsidR="00346F4A" w:rsidRPr="00B14B00" w:rsidRDefault="00346F4A" w:rsidP="00B14B00">
      <w:pPr>
        <w:pStyle w:val="PargrafodaLista"/>
        <w:numPr>
          <w:ilvl w:val="0"/>
          <w:numId w:val="26"/>
        </w:numPr>
        <w:tabs>
          <w:tab w:val="left" w:pos="611"/>
        </w:tabs>
        <w:ind w:left="0" w:right="346" w:firstLine="0"/>
        <w:jc w:val="both"/>
        <w:rPr>
          <w:rFonts w:ascii="Arial" w:hAnsi="Arial" w:cs="Arial"/>
        </w:rPr>
      </w:pPr>
      <w:r w:rsidRPr="00B14B00">
        <w:rPr>
          <w:rFonts w:ascii="Arial" w:hAnsi="Arial" w:cs="Arial"/>
        </w:rPr>
        <w:t>Exigir o cumprimento de todas as obrigações assumidas pela Contratada, de acordo com as cláusulas contratuais e os termos de sua</w:t>
      </w:r>
      <w:r w:rsidRPr="00B14B00">
        <w:rPr>
          <w:rFonts w:ascii="Arial" w:hAnsi="Arial" w:cs="Arial"/>
          <w:spacing w:val="-6"/>
        </w:rPr>
        <w:t xml:space="preserve"> </w:t>
      </w:r>
      <w:r w:rsidRPr="00B14B00">
        <w:rPr>
          <w:rFonts w:ascii="Arial" w:hAnsi="Arial" w:cs="Arial"/>
        </w:rPr>
        <w:t>proposta;</w:t>
      </w:r>
    </w:p>
    <w:p w14:paraId="367E04F5" w14:textId="77777777" w:rsidR="00346F4A" w:rsidRPr="00B14B00" w:rsidRDefault="00346F4A" w:rsidP="00B14B00">
      <w:pPr>
        <w:pStyle w:val="PargrafodaLista"/>
        <w:numPr>
          <w:ilvl w:val="0"/>
          <w:numId w:val="26"/>
        </w:numPr>
        <w:tabs>
          <w:tab w:val="left" w:pos="627"/>
        </w:tabs>
        <w:ind w:left="0" w:right="342" w:firstLine="0"/>
        <w:jc w:val="both"/>
        <w:rPr>
          <w:rFonts w:ascii="Arial" w:hAnsi="Arial" w:cs="Arial"/>
        </w:rPr>
      </w:pPr>
      <w:r w:rsidRPr="00B14B00">
        <w:rPr>
          <w:rFonts w:ascii="Arial" w:hAnsi="Arial" w:cs="Arial"/>
        </w:rPr>
        <w:t>Nomear fiscal de contrato para acompanhar e fiscalizar os serviços, anotando em registro próprio as falhas detectadas, indicando dia, mês e ano e encaminhando os apontamentos à autoridade competente para as providências cabíveis, na forma prevista no artigo 67 da Lei 8666/93;</w:t>
      </w:r>
    </w:p>
    <w:p w14:paraId="1B90EAEC" w14:textId="77777777" w:rsidR="00346F4A" w:rsidRPr="00B14B00" w:rsidRDefault="00346F4A" w:rsidP="00B14B00">
      <w:pPr>
        <w:pStyle w:val="PargrafodaLista"/>
        <w:numPr>
          <w:ilvl w:val="0"/>
          <w:numId w:val="26"/>
        </w:numPr>
        <w:tabs>
          <w:tab w:val="left" w:pos="651"/>
        </w:tabs>
        <w:ind w:left="0" w:right="348" w:firstLine="0"/>
        <w:jc w:val="both"/>
        <w:rPr>
          <w:rFonts w:ascii="Arial" w:hAnsi="Arial" w:cs="Arial"/>
        </w:rPr>
      </w:pPr>
      <w:r w:rsidRPr="00B14B00">
        <w:rPr>
          <w:rFonts w:ascii="Arial" w:hAnsi="Arial" w:cs="Arial"/>
        </w:rPr>
        <w:t>Notificar a Contratada por escrito da ocorrência de eventuais imperfeições no curso da execução dos serviços, fixando-lhe prazo para correção de tais</w:t>
      </w:r>
      <w:r w:rsidRPr="00B14B00">
        <w:rPr>
          <w:rFonts w:ascii="Arial" w:hAnsi="Arial" w:cs="Arial"/>
          <w:spacing w:val="-11"/>
        </w:rPr>
        <w:t xml:space="preserve"> </w:t>
      </w:r>
      <w:r w:rsidRPr="00B14B00">
        <w:rPr>
          <w:rFonts w:ascii="Arial" w:hAnsi="Arial" w:cs="Arial"/>
        </w:rPr>
        <w:t>irregularidades;</w:t>
      </w:r>
    </w:p>
    <w:p w14:paraId="219110E4" w14:textId="77777777" w:rsidR="00346F4A" w:rsidRPr="00B14B00" w:rsidRDefault="00346F4A" w:rsidP="00B14B00">
      <w:pPr>
        <w:pStyle w:val="PargrafodaLista"/>
        <w:numPr>
          <w:ilvl w:val="0"/>
          <w:numId w:val="26"/>
        </w:numPr>
        <w:tabs>
          <w:tab w:val="left" w:pos="587"/>
        </w:tabs>
        <w:spacing w:line="243" w:lineRule="exact"/>
        <w:ind w:left="0" w:firstLine="0"/>
        <w:jc w:val="both"/>
        <w:rPr>
          <w:rFonts w:ascii="Arial" w:hAnsi="Arial" w:cs="Arial"/>
        </w:rPr>
      </w:pPr>
      <w:r w:rsidRPr="00B14B00">
        <w:rPr>
          <w:rFonts w:ascii="Arial" w:hAnsi="Arial" w:cs="Arial"/>
        </w:rPr>
        <w:t>Pagar à Contratada o valor resultante da prestação do serviço na forma do</w:t>
      </w:r>
      <w:r w:rsidRPr="00B14B00">
        <w:rPr>
          <w:rFonts w:ascii="Arial" w:hAnsi="Arial" w:cs="Arial"/>
          <w:spacing w:val="-16"/>
        </w:rPr>
        <w:t xml:space="preserve"> </w:t>
      </w:r>
      <w:r w:rsidRPr="00B14B00">
        <w:rPr>
          <w:rFonts w:ascii="Arial" w:hAnsi="Arial" w:cs="Arial"/>
        </w:rPr>
        <w:t>contrato;</w:t>
      </w:r>
    </w:p>
    <w:p w14:paraId="5541B44C" w14:textId="77777777" w:rsidR="00346F4A" w:rsidRPr="00B14B00" w:rsidRDefault="00346F4A" w:rsidP="00B14B00">
      <w:pPr>
        <w:pStyle w:val="PargrafodaLista"/>
        <w:numPr>
          <w:ilvl w:val="0"/>
          <w:numId w:val="26"/>
        </w:numPr>
        <w:tabs>
          <w:tab w:val="left" w:pos="599"/>
        </w:tabs>
        <w:ind w:left="0" w:right="340" w:firstLine="0"/>
        <w:jc w:val="both"/>
        <w:rPr>
          <w:rFonts w:ascii="Arial" w:hAnsi="Arial" w:cs="Arial"/>
        </w:rPr>
      </w:pPr>
      <w:r w:rsidRPr="00B14B00">
        <w:rPr>
          <w:rFonts w:ascii="Arial" w:hAnsi="Arial" w:cs="Arial"/>
        </w:rPr>
        <w:t xml:space="preserve">Zelar para que durante toda a vigência do contrato sejam mantidas, em compatibilidade com as obrigações assumidas pela Contratada, todas as condições de habilitação e </w:t>
      </w:r>
      <w:r w:rsidRPr="00B14B00">
        <w:rPr>
          <w:rFonts w:ascii="Arial" w:hAnsi="Arial" w:cs="Arial"/>
        </w:rPr>
        <w:lastRenderedPageBreak/>
        <w:t>qualificação exigidas no</w:t>
      </w:r>
      <w:r w:rsidRPr="00B14B00">
        <w:rPr>
          <w:rFonts w:ascii="Arial" w:hAnsi="Arial" w:cs="Arial"/>
          <w:spacing w:val="-4"/>
        </w:rPr>
        <w:t xml:space="preserve"> </w:t>
      </w:r>
      <w:r w:rsidRPr="00B14B00">
        <w:rPr>
          <w:rFonts w:ascii="Arial" w:hAnsi="Arial" w:cs="Arial"/>
        </w:rPr>
        <w:t>edital;</w:t>
      </w:r>
    </w:p>
    <w:p w14:paraId="54AEADA9" w14:textId="2C797968" w:rsidR="00346F4A" w:rsidRPr="00B14B00" w:rsidRDefault="00346F4A" w:rsidP="00B14B00">
      <w:pPr>
        <w:pStyle w:val="Corpodetexto"/>
        <w:ind w:right="344"/>
        <w:jc w:val="both"/>
        <w:rPr>
          <w:rFonts w:ascii="Arial" w:hAnsi="Arial" w:cs="Arial"/>
        </w:rPr>
      </w:pPr>
      <w:r w:rsidRPr="00B14B00">
        <w:rPr>
          <w:rFonts w:ascii="Arial" w:hAnsi="Arial" w:cs="Arial"/>
          <w:b/>
        </w:rPr>
        <w:t>21</w:t>
      </w:r>
      <w:proofErr w:type="gramStart"/>
      <w:r w:rsidR="00CF0ADF">
        <w:rPr>
          <w:rFonts w:ascii="Arial" w:hAnsi="Arial" w:cs="Arial"/>
          <w:b/>
        </w:rPr>
        <w:t xml:space="preserve">  </w:t>
      </w:r>
      <w:proofErr w:type="gramEnd"/>
      <w:r w:rsidRPr="00B14B00">
        <w:rPr>
          <w:rFonts w:ascii="Arial" w:hAnsi="Arial" w:cs="Arial"/>
        </w:rPr>
        <w:t>Compete a contratante o recebimento, conferência de síntese, atestado e notas fiscais  emitidas pela contratada. Solicitar a substituição imediata de qualquer documento que não atenda as exigências e critérios do</w:t>
      </w:r>
      <w:r w:rsidRPr="00B14B00">
        <w:rPr>
          <w:rFonts w:ascii="Arial" w:hAnsi="Arial" w:cs="Arial"/>
          <w:spacing w:val="-6"/>
        </w:rPr>
        <w:t xml:space="preserve"> </w:t>
      </w:r>
      <w:r w:rsidRPr="00B14B00">
        <w:rPr>
          <w:rFonts w:ascii="Arial" w:hAnsi="Arial" w:cs="Arial"/>
        </w:rPr>
        <w:t>contrato;</w:t>
      </w:r>
    </w:p>
    <w:p w14:paraId="4C49155E" w14:textId="64B2D337" w:rsidR="00346F4A" w:rsidRPr="00B14B00" w:rsidRDefault="00346F4A" w:rsidP="00B14B00">
      <w:pPr>
        <w:pStyle w:val="PargrafodaLista"/>
        <w:numPr>
          <w:ilvl w:val="0"/>
          <w:numId w:val="25"/>
        </w:numPr>
        <w:tabs>
          <w:tab w:val="left" w:pos="615"/>
        </w:tabs>
        <w:ind w:left="0" w:right="346" w:firstLine="0"/>
        <w:jc w:val="both"/>
        <w:rPr>
          <w:rFonts w:ascii="Arial" w:hAnsi="Arial" w:cs="Arial"/>
        </w:rPr>
      </w:pPr>
      <w:r w:rsidRPr="00B14B00">
        <w:rPr>
          <w:rFonts w:ascii="Arial" w:hAnsi="Arial" w:cs="Arial"/>
        </w:rPr>
        <w:t xml:space="preserve">Organizar e regular o fluxo do agendamento e autorização de atendimento dos usuários do SUS/ de </w:t>
      </w:r>
      <w:r w:rsidR="00AA566A">
        <w:rPr>
          <w:rFonts w:ascii="Arial" w:hAnsi="Arial" w:cs="Arial"/>
        </w:rPr>
        <w:t>Paranã</w:t>
      </w:r>
      <w:r w:rsidRPr="00B14B00">
        <w:rPr>
          <w:rFonts w:ascii="Arial" w:hAnsi="Arial" w:cs="Arial"/>
        </w:rPr>
        <w:t xml:space="preserve"> e municípios</w:t>
      </w:r>
      <w:r w:rsidRPr="00B14B00">
        <w:rPr>
          <w:rFonts w:ascii="Arial" w:hAnsi="Arial" w:cs="Arial"/>
          <w:spacing w:val="-8"/>
        </w:rPr>
        <w:t xml:space="preserve"> </w:t>
      </w:r>
      <w:r w:rsidRPr="00B14B00">
        <w:rPr>
          <w:rFonts w:ascii="Arial" w:hAnsi="Arial" w:cs="Arial"/>
        </w:rPr>
        <w:t>pactuados;</w:t>
      </w:r>
    </w:p>
    <w:p w14:paraId="2AC5A359" w14:textId="77777777" w:rsidR="00346F4A" w:rsidRPr="00B14B00" w:rsidRDefault="00346F4A" w:rsidP="00B14B00">
      <w:pPr>
        <w:pStyle w:val="PargrafodaLista"/>
        <w:numPr>
          <w:ilvl w:val="0"/>
          <w:numId w:val="25"/>
        </w:numPr>
        <w:tabs>
          <w:tab w:val="left" w:pos="615"/>
        </w:tabs>
        <w:ind w:left="0" w:right="347" w:firstLine="0"/>
        <w:jc w:val="both"/>
        <w:rPr>
          <w:rFonts w:ascii="Arial" w:hAnsi="Arial" w:cs="Arial"/>
        </w:rPr>
      </w:pPr>
      <w:r w:rsidRPr="00B14B00">
        <w:rPr>
          <w:rFonts w:ascii="Arial" w:hAnsi="Arial" w:cs="Arial"/>
        </w:rPr>
        <w:t>Prestar as informações e os esclarecimentos que venham a ser solicitados pela Contratada, bem Como aos seus funcionários, que eventualmente venham a ser solicitados, e que digam respeito à natureza dos serviços que tenham a</w:t>
      </w:r>
      <w:r w:rsidRPr="00B14B00">
        <w:rPr>
          <w:rFonts w:ascii="Arial" w:hAnsi="Arial" w:cs="Arial"/>
          <w:spacing w:val="-5"/>
        </w:rPr>
        <w:t xml:space="preserve"> </w:t>
      </w:r>
      <w:r w:rsidRPr="00B14B00">
        <w:rPr>
          <w:rFonts w:ascii="Arial" w:hAnsi="Arial" w:cs="Arial"/>
        </w:rPr>
        <w:t>executar.</w:t>
      </w:r>
    </w:p>
    <w:p w14:paraId="7B184BE5" w14:textId="77777777" w:rsidR="00346F4A" w:rsidRPr="00B14B00" w:rsidRDefault="00346F4A" w:rsidP="00B14B00">
      <w:pPr>
        <w:pStyle w:val="PargrafodaLista"/>
        <w:numPr>
          <w:ilvl w:val="0"/>
          <w:numId w:val="25"/>
        </w:numPr>
        <w:tabs>
          <w:tab w:val="left" w:pos="594"/>
        </w:tabs>
        <w:ind w:left="0" w:right="345" w:firstLine="0"/>
        <w:jc w:val="both"/>
        <w:rPr>
          <w:rFonts w:ascii="Arial" w:hAnsi="Arial" w:cs="Arial"/>
        </w:rPr>
      </w:pPr>
      <w:r w:rsidRPr="00B14B00">
        <w:rPr>
          <w:rFonts w:ascii="Arial" w:hAnsi="Arial" w:cs="Arial"/>
        </w:rPr>
        <w:t>Notificar a Contratada de qualquer irregularidade encontrada na prestação dos serviços dando prazo para regularização e quando não atendido encaminhar a Coordenação de Regulação, Controle e Avaliação o Relatório de Avaliação da Qualidade dos Serviços Prestados demonstrando as</w:t>
      </w:r>
      <w:r w:rsidRPr="00B14B00">
        <w:rPr>
          <w:rFonts w:ascii="Arial" w:hAnsi="Arial" w:cs="Arial"/>
          <w:spacing w:val="-2"/>
        </w:rPr>
        <w:t xml:space="preserve"> </w:t>
      </w:r>
      <w:r w:rsidRPr="00B14B00">
        <w:rPr>
          <w:rFonts w:ascii="Arial" w:hAnsi="Arial" w:cs="Arial"/>
        </w:rPr>
        <w:t>irregularidades.</w:t>
      </w:r>
    </w:p>
    <w:p w14:paraId="6E2483BA" w14:textId="77777777" w:rsidR="00346F4A" w:rsidRPr="00B14B00" w:rsidRDefault="00346F4A" w:rsidP="00B14B00">
      <w:pPr>
        <w:pStyle w:val="PargrafodaLista"/>
        <w:numPr>
          <w:ilvl w:val="0"/>
          <w:numId w:val="25"/>
        </w:numPr>
        <w:tabs>
          <w:tab w:val="left" w:pos="587"/>
        </w:tabs>
        <w:spacing w:line="243" w:lineRule="exact"/>
        <w:ind w:left="0" w:firstLine="0"/>
        <w:jc w:val="both"/>
        <w:rPr>
          <w:rFonts w:ascii="Arial" w:hAnsi="Arial" w:cs="Arial"/>
        </w:rPr>
      </w:pPr>
      <w:r w:rsidRPr="00B14B00">
        <w:rPr>
          <w:rFonts w:ascii="Arial" w:hAnsi="Arial" w:cs="Arial"/>
        </w:rPr>
        <w:t>Exercer a fiscalização dos serviços na forma prevista na Lei Federal N°</w:t>
      </w:r>
      <w:r w:rsidRPr="00B14B00">
        <w:rPr>
          <w:rFonts w:ascii="Arial" w:hAnsi="Arial" w:cs="Arial"/>
          <w:spacing w:val="-7"/>
        </w:rPr>
        <w:t xml:space="preserve"> </w:t>
      </w:r>
      <w:r w:rsidRPr="00B14B00">
        <w:rPr>
          <w:rFonts w:ascii="Arial" w:hAnsi="Arial" w:cs="Arial"/>
        </w:rPr>
        <w:t>8.666/93.</w:t>
      </w:r>
    </w:p>
    <w:p w14:paraId="09DE7A5F" w14:textId="77777777" w:rsidR="00346F4A" w:rsidRDefault="00346F4A" w:rsidP="00B14B00">
      <w:pPr>
        <w:pStyle w:val="PargrafodaLista"/>
        <w:numPr>
          <w:ilvl w:val="0"/>
          <w:numId w:val="25"/>
        </w:numPr>
        <w:tabs>
          <w:tab w:val="left" w:pos="675"/>
        </w:tabs>
        <w:spacing w:before="1"/>
        <w:ind w:left="0" w:right="343" w:firstLine="0"/>
        <w:jc w:val="both"/>
        <w:rPr>
          <w:rFonts w:ascii="Arial" w:hAnsi="Arial" w:cs="Arial"/>
        </w:rPr>
      </w:pPr>
      <w:r w:rsidRPr="00B14B00">
        <w:rPr>
          <w:rFonts w:ascii="Arial" w:hAnsi="Arial" w:cs="Arial"/>
        </w:rPr>
        <w:t>Receber da Contratada as comunicações registradas nos “Formulários de Ocorrências” devidamente preenchidos, assinados e carimbados, encaminhando-os aos setores competentes para as providências</w:t>
      </w:r>
      <w:r w:rsidRPr="00B14B00">
        <w:rPr>
          <w:rFonts w:ascii="Arial" w:hAnsi="Arial" w:cs="Arial"/>
          <w:spacing w:val="-2"/>
        </w:rPr>
        <w:t xml:space="preserve"> </w:t>
      </w:r>
      <w:r w:rsidRPr="00B14B00">
        <w:rPr>
          <w:rFonts w:ascii="Arial" w:hAnsi="Arial" w:cs="Arial"/>
        </w:rPr>
        <w:t>cabíveis.</w:t>
      </w:r>
    </w:p>
    <w:p w14:paraId="2B0DF02D" w14:textId="77777777" w:rsidR="009415C1" w:rsidRPr="00B14B00" w:rsidRDefault="009415C1" w:rsidP="009415C1">
      <w:pPr>
        <w:pStyle w:val="PargrafodaLista"/>
        <w:tabs>
          <w:tab w:val="left" w:pos="675"/>
        </w:tabs>
        <w:spacing w:before="1"/>
        <w:ind w:left="0" w:right="343"/>
        <w:rPr>
          <w:rFonts w:ascii="Arial" w:hAnsi="Arial" w:cs="Arial"/>
        </w:rPr>
      </w:pPr>
    </w:p>
    <w:p w14:paraId="37095578" w14:textId="77777777" w:rsidR="00346F4A" w:rsidRDefault="00346F4A" w:rsidP="0071306D">
      <w:pPr>
        <w:pStyle w:val="Ttulo1"/>
        <w:spacing w:line="241" w:lineRule="exact"/>
        <w:ind w:left="0" w:right="294"/>
        <w:rPr>
          <w:rFonts w:ascii="Arial" w:hAnsi="Arial" w:cs="Arial"/>
          <w:sz w:val="22"/>
          <w:szCs w:val="22"/>
        </w:rPr>
      </w:pPr>
      <w:r w:rsidRPr="00B14B00">
        <w:rPr>
          <w:rFonts w:ascii="Arial" w:hAnsi="Arial" w:cs="Arial"/>
          <w:sz w:val="22"/>
          <w:szCs w:val="22"/>
        </w:rPr>
        <w:t>CLÁUSULA NONA - DAS PENALIDADES E SANÇÕES ADMINISTRATIVAS:</w:t>
      </w:r>
    </w:p>
    <w:p w14:paraId="50C3BBE6" w14:textId="77777777" w:rsidR="009415C1" w:rsidRPr="00B14B00" w:rsidRDefault="009415C1" w:rsidP="0071306D">
      <w:pPr>
        <w:pStyle w:val="Ttulo1"/>
        <w:spacing w:line="241" w:lineRule="exact"/>
        <w:ind w:left="0" w:right="294"/>
        <w:rPr>
          <w:rFonts w:ascii="Arial" w:hAnsi="Arial" w:cs="Arial"/>
          <w:sz w:val="22"/>
          <w:szCs w:val="22"/>
        </w:rPr>
      </w:pPr>
    </w:p>
    <w:p w14:paraId="7C20B6F4" w14:textId="77777777" w:rsidR="00346F4A" w:rsidRPr="00B14B00" w:rsidRDefault="00346F4A" w:rsidP="00B14B00">
      <w:pPr>
        <w:pStyle w:val="PargrafodaLista"/>
        <w:numPr>
          <w:ilvl w:val="1"/>
          <w:numId w:val="24"/>
        </w:numPr>
        <w:tabs>
          <w:tab w:val="left" w:pos="668"/>
        </w:tabs>
        <w:spacing w:before="2"/>
        <w:ind w:left="0" w:right="338" w:firstLine="0"/>
        <w:jc w:val="both"/>
        <w:rPr>
          <w:rFonts w:ascii="Arial" w:hAnsi="Arial" w:cs="Arial"/>
        </w:rPr>
      </w:pPr>
      <w:r w:rsidRPr="00B14B00">
        <w:rPr>
          <w:rFonts w:ascii="Arial" w:hAnsi="Arial" w:cs="Arial"/>
        </w:rPr>
        <w:t xml:space="preserve">À contratada </w:t>
      </w:r>
      <w:proofErr w:type="gramStart"/>
      <w:r w:rsidRPr="00B14B00">
        <w:rPr>
          <w:rFonts w:ascii="Arial" w:hAnsi="Arial" w:cs="Arial"/>
        </w:rPr>
        <w:t>poderá</w:t>
      </w:r>
      <w:proofErr w:type="gramEnd"/>
      <w:r w:rsidRPr="00B14B00">
        <w:rPr>
          <w:rFonts w:ascii="Arial" w:hAnsi="Arial" w:cs="Arial"/>
        </w:rPr>
        <w:t xml:space="preserve"> ser aplicada as sanções adiante, além das responsabilidades por perdas e danos, devendo observar rigorosamente as condições estabelecidas no Edital e sujeitando-se as sanções constantes na legislação, bem como no</w:t>
      </w:r>
      <w:r w:rsidRPr="00B14B00">
        <w:rPr>
          <w:rFonts w:ascii="Arial" w:hAnsi="Arial" w:cs="Arial"/>
          <w:spacing w:val="-1"/>
        </w:rPr>
        <w:t xml:space="preserve"> </w:t>
      </w:r>
      <w:r w:rsidRPr="00B14B00">
        <w:rPr>
          <w:rFonts w:ascii="Arial" w:hAnsi="Arial" w:cs="Arial"/>
        </w:rPr>
        <w:t>edital.</w:t>
      </w:r>
    </w:p>
    <w:p w14:paraId="0EA179FD" w14:textId="76CE4322" w:rsidR="0071306D" w:rsidRPr="00CF0ADF" w:rsidRDefault="00346F4A" w:rsidP="0071306D">
      <w:pPr>
        <w:pStyle w:val="PargrafodaLista"/>
        <w:numPr>
          <w:ilvl w:val="0"/>
          <w:numId w:val="23"/>
        </w:numPr>
        <w:tabs>
          <w:tab w:val="left" w:pos="471"/>
        </w:tabs>
        <w:ind w:left="0" w:right="347" w:firstLine="0"/>
        <w:jc w:val="both"/>
        <w:rPr>
          <w:rFonts w:ascii="Arial" w:hAnsi="Arial" w:cs="Arial"/>
        </w:rPr>
      </w:pPr>
      <w:r w:rsidRPr="00CF0ADF">
        <w:rPr>
          <w:rFonts w:ascii="Arial" w:hAnsi="Arial" w:cs="Arial"/>
          <w:b/>
        </w:rPr>
        <w:t xml:space="preserve">– Advertência: </w:t>
      </w:r>
      <w:r w:rsidRPr="00CF0ADF">
        <w:rPr>
          <w:rFonts w:ascii="Arial" w:hAnsi="Arial" w:cs="Arial"/>
        </w:rPr>
        <w:t>A sanção de Advertência consiste na comunicação formal ao fornecedor, advertindo-lhe sobre o descumprimento de obrigação legal assumida, notificando que, em caso de reincidência, sanção mais elevada poderá ser aplicada. Sua aplicação se dará nos casos seguintes:</w:t>
      </w:r>
    </w:p>
    <w:p w14:paraId="79ED950E" w14:textId="77777777" w:rsidR="00346F4A" w:rsidRPr="00B14B00" w:rsidRDefault="00346F4A" w:rsidP="00B14B00">
      <w:pPr>
        <w:pStyle w:val="PargrafodaLista"/>
        <w:numPr>
          <w:ilvl w:val="0"/>
          <w:numId w:val="22"/>
        </w:numPr>
        <w:tabs>
          <w:tab w:val="left" w:pos="953"/>
          <w:tab w:val="left" w:pos="954"/>
        </w:tabs>
        <w:spacing w:before="66"/>
        <w:ind w:left="0" w:firstLine="0"/>
        <w:jc w:val="both"/>
        <w:rPr>
          <w:rFonts w:ascii="Arial" w:hAnsi="Arial" w:cs="Arial"/>
        </w:rPr>
      </w:pPr>
      <w:r w:rsidRPr="00B14B00">
        <w:rPr>
          <w:rFonts w:ascii="Arial" w:hAnsi="Arial" w:cs="Arial"/>
        </w:rPr>
        <w:t>Desistência parcial da proposta, devidamente</w:t>
      </w:r>
      <w:r w:rsidRPr="00B14B00">
        <w:rPr>
          <w:rFonts w:ascii="Arial" w:hAnsi="Arial" w:cs="Arial"/>
          <w:spacing w:val="1"/>
        </w:rPr>
        <w:t xml:space="preserve"> </w:t>
      </w:r>
      <w:r w:rsidRPr="00B14B00">
        <w:rPr>
          <w:rFonts w:ascii="Arial" w:hAnsi="Arial" w:cs="Arial"/>
        </w:rPr>
        <w:t>justificada;</w:t>
      </w:r>
    </w:p>
    <w:p w14:paraId="2A7C35CB" w14:textId="77777777" w:rsidR="00346F4A" w:rsidRPr="00B14B00" w:rsidRDefault="00346F4A" w:rsidP="00B14B00">
      <w:pPr>
        <w:pStyle w:val="PargrafodaLista"/>
        <w:numPr>
          <w:ilvl w:val="0"/>
          <w:numId w:val="22"/>
        </w:numPr>
        <w:tabs>
          <w:tab w:val="left" w:pos="953"/>
          <w:tab w:val="left" w:pos="954"/>
        </w:tabs>
        <w:spacing w:before="2" w:line="243" w:lineRule="exact"/>
        <w:ind w:left="0" w:firstLine="0"/>
        <w:jc w:val="both"/>
        <w:rPr>
          <w:rFonts w:ascii="Arial" w:hAnsi="Arial" w:cs="Arial"/>
        </w:rPr>
      </w:pPr>
      <w:r w:rsidRPr="00B14B00">
        <w:rPr>
          <w:rFonts w:ascii="Arial" w:hAnsi="Arial" w:cs="Arial"/>
        </w:rPr>
        <w:t>Cotação errônea parcial ou total da proposta, devidamente</w:t>
      </w:r>
      <w:r w:rsidRPr="00B14B00">
        <w:rPr>
          <w:rFonts w:ascii="Arial" w:hAnsi="Arial" w:cs="Arial"/>
          <w:spacing w:val="-5"/>
        </w:rPr>
        <w:t xml:space="preserve"> </w:t>
      </w:r>
      <w:r w:rsidRPr="00B14B00">
        <w:rPr>
          <w:rFonts w:ascii="Arial" w:hAnsi="Arial" w:cs="Arial"/>
        </w:rPr>
        <w:t>justificada;</w:t>
      </w:r>
    </w:p>
    <w:p w14:paraId="7A288263" w14:textId="77777777" w:rsidR="00346F4A" w:rsidRPr="00B14B00" w:rsidRDefault="00346F4A" w:rsidP="00B14B00">
      <w:pPr>
        <w:pStyle w:val="PargrafodaLista"/>
        <w:numPr>
          <w:ilvl w:val="0"/>
          <w:numId w:val="22"/>
        </w:numPr>
        <w:tabs>
          <w:tab w:val="left" w:pos="953"/>
          <w:tab w:val="left" w:pos="954"/>
        </w:tabs>
        <w:ind w:left="0" w:right="346" w:firstLine="0"/>
        <w:jc w:val="both"/>
        <w:rPr>
          <w:rFonts w:ascii="Arial" w:hAnsi="Arial" w:cs="Arial"/>
        </w:rPr>
      </w:pPr>
      <w:r w:rsidRPr="00B14B00">
        <w:rPr>
          <w:rFonts w:ascii="Arial" w:hAnsi="Arial" w:cs="Arial"/>
        </w:rPr>
        <w:t>Por atraso injustificado na execução do Contrato, inferior a 30 (trinta) dias, que não importem em prejuízo financeiro à</w:t>
      </w:r>
      <w:r w:rsidRPr="00B14B00">
        <w:rPr>
          <w:rFonts w:ascii="Arial" w:hAnsi="Arial" w:cs="Arial"/>
          <w:spacing w:val="-8"/>
        </w:rPr>
        <w:t xml:space="preserve"> </w:t>
      </w:r>
      <w:r w:rsidRPr="00B14B00">
        <w:rPr>
          <w:rFonts w:ascii="Arial" w:hAnsi="Arial" w:cs="Arial"/>
        </w:rPr>
        <w:t>Administração;</w:t>
      </w:r>
    </w:p>
    <w:p w14:paraId="7F1F0167" w14:textId="77777777" w:rsidR="00346F4A" w:rsidRPr="00B14B00" w:rsidRDefault="00346F4A" w:rsidP="00B14B00">
      <w:pPr>
        <w:pStyle w:val="PargrafodaLista"/>
        <w:numPr>
          <w:ilvl w:val="0"/>
          <w:numId w:val="22"/>
        </w:numPr>
        <w:tabs>
          <w:tab w:val="left" w:pos="519"/>
        </w:tabs>
        <w:spacing w:line="242" w:lineRule="exact"/>
        <w:ind w:left="0" w:firstLine="0"/>
        <w:jc w:val="both"/>
        <w:rPr>
          <w:rFonts w:ascii="Arial" w:hAnsi="Arial" w:cs="Arial"/>
        </w:rPr>
      </w:pPr>
      <w:r w:rsidRPr="00B14B00">
        <w:rPr>
          <w:rFonts w:ascii="Arial" w:hAnsi="Arial" w:cs="Arial"/>
        </w:rPr>
        <w:t>Demais casos faltosos que não importem em prejuízo financeiro à</w:t>
      </w:r>
      <w:r w:rsidRPr="00B14B00">
        <w:rPr>
          <w:rFonts w:ascii="Arial" w:hAnsi="Arial" w:cs="Arial"/>
          <w:spacing w:val="-18"/>
        </w:rPr>
        <w:t xml:space="preserve"> </w:t>
      </w:r>
      <w:r w:rsidRPr="00B14B00">
        <w:rPr>
          <w:rFonts w:ascii="Arial" w:hAnsi="Arial" w:cs="Arial"/>
        </w:rPr>
        <w:t>Administração.</w:t>
      </w:r>
    </w:p>
    <w:p w14:paraId="6385CCEB" w14:textId="77777777" w:rsidR="00346F4A" w:rsidRPr="00B14B00" w:rsidRDefault="00346F4A" w:rsidP="00B14B00">
      <w:pPr>
        <w:pStyle w:val="PargrafodaLista"/>
        <w:numPr>
          <w:ilvl w:val="0"/>
          <w:numId w:val="23"/>
        </w:numPr>
        <w:tabs>
          <w:tab w:val="left" w:pos="560"/>
        </w:tabs>
        <w:spacing w:before="1"/>
        <w:ind w:left="0" w:right="345" w:firstLine="0"/>
        <w:jc w:val="both"/>
        <w:rPr>
          <w:rFonts w:ascii="Arial" w:hAnsi="Arial" w:cs="Arial"/>
        </w:rPr>
      </w:pPr>
      <w:r w:rsidRPr="00B14B00">
        <w:rPr>
          <w:rFonts w:ascii="Arial" w:hAnsi="Arial" w:cs="Arial"/>
          <w:b/>
        </w:rPr>
        <w:t xml:space="preserve">- Multas: </w:t>
      </w:r>
      <w:r w:rsidRPr="00B14B00">
        <w:rPr>
          <w:rFonts w:ascii="Arial" w:hAnsi="Arial" w:cs="Arial"/>
        </w:rPr>
        <w:t xml:space="preserve">As multas a que </w:t>
      </w:r>
      <w:proofErr w:type="gramStart"/>
      <w:r w:rsidRPr="00B14B00">
        <w:rPr>
          <w:rFonts w:ascii="Arial" w:hAnsi="Arial" w:cs="Arial"/>
        </w:rPr>
        <w:t>alude,</w:t>
      </w:r>
      <w:proofErr w:type="gramEnd"/>
      <w:r w:rsidRPr="00B14B00">
        <w:rPr>
          <w:rFonts w:ascii="Arial" w:hAnsi="Arial" w:cs="Arial"/>
        </w:rPr>
        <w:t xml:space="preserve"> este inciso não impede que a Administração aplique as outras sanções previstas em lei. Sua aplicação se dará nos seguintes</w:t>
      </w:r>
      <w:r w:rsidRPr="00B14B00">
        <w:rPr>
          <w:rFonts w:ascii="Arial" w:hAnsi="Arial" w:cs="Arial"/>
          <w:spacing w:val="-12"/>
        </w:rPr>
        <w:t xml:space="preserve"> </w:t>
      </w:r>
      <w:r w:rsidRPr="00B14B00">
        <w:rPr>
          <w:rFonts w:ascii="Arial" w:hAnsi="Arial" w:cs="Arial"/>
        </w:rPr>
        <w:t>casos:</w:t>
      </w:r>
    </w:p>
    <w:p w14:paraId="1F1340FE" w14:textId="77777777" w:rsidR="00346F4A" w:rsidRPr="00B14B00" w:rsidRDefault="00346F4A" w:rsidP="00B14B00">
      <w:pPr>
        <w:pStyle w:val="PargrafodaLista"/>
        <w:numPr>
          <w:ilvl w:val="0"/>
          <w:numId w:val="21"/>
        </w:numPr>
        <w:tabs>
          <w:tab w:val="left" w:pos="581"/>
        </w:tabs>
        <w:ind w:left="0" w:right="346" w:firstLine="0"/>
        <w:jc w:val="both"/>
        <w:rPr>
          <w:rFonts w:ascii="Arial" w:hAnsi="Arial" w:cs="Arial"/>
        </w:rPr>
      </w:pPr>
      <w:r w:rsidRPr="00B14B00">
        <w:rPr>
          <w:rFonts w:ascii="Arial" w:hAnsi="Arial" w:cs="Arial"/>
        </w:rPr>
        <w:t xml:space="preserve">Por </w:t>
      </w:r>
      <w:r w:rsidRPr="00B14B00">
        <w:rPr>
          <w:rFonts w:ascii="Arial" w:hAnsi="Arial" w:cs="Arial"/>
          <w:b/>
        </w:rPr>
        <w:t xml:space="preserve">inexecução diária </w:t>
      </w:r>
      <w:r w:rsidRPr="00B14B00">
        <w:rPr>
          <w:rFonts w:ascii="Arial" w:hAnsi="Arial" w:cs="Arial"/>
        </w:rPr>
        <w:t>de atraso injustificado na execução do Contrato, por prazo não superior a 05 (cinco) dias, a partir dos quais será considerado descumprimento parcial da obrigação: 0,3% (três décimos por cento) por dia de atraso sobre o valor total</w:t>
      </w:r>
      <w:r w:rsidRPr="00B14B00">
        <w:rPr>
          <w:rFonts w:ascii="Arial" w:hAnsi="Arial" w:cs="Arial"/>
          <w:spacing w:val="-21"/>
        </w:rPr>
        <w:t xml:space="preserve"> </w:t>
      </w:r>
      <w:r w:rsidRPr="00B14B00">
        <w:rPr>
          <w:rFonts w:ascii="Arial" w:hAnsi="Arial" w:cs="Arial"/>
        </w:rPr>
        <w:t>Contratado;</w:t>
      </w:r>
    </w:p>
    <w:p w14:paraId="40B12026" w14:textId="118268A7" w:rsidR="00346F4A" w:rsidRPr="00B14B00" w:rsidRDefault="00346F4A" w:rsidP="00B14B00">
      <w:pPr>
        <w:pStyle w:val="PargrafodaLista"/>
        <w:numPr>
          <w:ilvl w:val="0"/>
          <w:numId w:val="21"/>
        </w:numPr>
        <w:tabs>
          <w:tab w:val="left" w:pos="954"/>
        </w:tabs>
        <w:ind w:left="0" w:right="348" w:firstLine="0"/>
        <w:jc w:val="both"/>
        <w:rPr>
          <w:rFonts w:ascii="Arial" w:hAnsi="Arial" w:cs="Arial"/>
        </w:rPr>
      </w:pPr>
      <w:r w:rsidRPr="00B14B00">
        <w:rPr>
          <w:rFonts w:ascii="Arial" w:hAnsi="Arial" w:cs="Arial"/>
        </w:rPr>
        <w:t xml:space="preserve">Por </w:t>
      </w:r>
      <w:r w:rsidRPr="00B14B00">
        <w:rPr>
          <w:rFonts w:ascii="Arial" w:hAnsi="Arial" w:cs="Arial"/>
          <w:b/>
        </w:rPr>
        <w:t xml:space="preserve">inexecução parcial </w:t>
      </w:r>
      <w:r w:rsidRPr="00B14B00">
        <w:rPr>
          <w:rFonts w:ascii="Arial" w:hAnsi="Arial" w:cs="Arial"/>
        </w:rPr>
        <w:t>de atraso injustificado na execução do Contrato, por prazo superior a 10 (dez) dias: 15% (quinze por cento) sobre a parcela contratual não cumprida</w:t>
      </w:r>
      <w:r w:rsidR="0071306D">
        <w:rPr>
          <w:rFonts w:ascii="Arial" w:hAnsi="Arial" w:cs="Arial"/>
        </w:rPr>
        <w:t>, sujeito</w:t>
      </w:r>
      <w:r w:rsidRPr="00B14B00">
        <w:rPr>
          <w:rFonts w:ascii="Arial" w:hAnsi="Arial" w:cs="Arial"/>
        </w:rPr>
        <w:t xml:space="preserve"> ainda à possibilidade de rescisão</w:t>
      </w:r>
      <w:r w:rsidRPr="00B14B00">
        <w:rPr>
          <w:rFonts w:ascii="Arial" w:hAnsi="Arial" w:cs="Arial"/>
          <w:spacing w:val="-7"/>
        </w:rPr>
        <w:t xml:space="preserve"> </w:t>
      </w:r>
      <w:r w:rsidRPr="00B14B00">
        <w:rPr>
          <w:rFonts w:ascii="Arial" w:hAnsi="Arial" w:cs="Arial"/>
        </w:rPr>
        <w:t>unilateral;</w:t>
      </w:r>
    </w:p>
    <w:p w14:paraId="662B1D68" w14:textId="77777777" w:rsidR="00346F4A" w:rsidRPr="00B14B00" w:rsidRDefault="00346F4A" w:rsidP="00B14B00">
      <w:pPr>
        <w:pStyle w:val="PargrafodaLista"/>
        <w:numPr>
          <w:ilvl w:val="0"/>
          <w:numId w:val="21"/>
        </w:numPr>
        <w:tabs>
          <w:tab w:val="left" w:pos="954"/>
        </w:tabs>
        <w:ind w:left="0" w:right="347" w:firstLine="0"/>
        <w:jc w:val="both"/>
        <w:rPr>
          <w:rFonts w:ascii="Arial" w:hAnsi="Arial" w:cs="Arial"/>
        </w:rPr>
      </w:pPr>
      <w:r w:rsidRPr="00B14B00">
        <w:rPr>
          <w:rFonts w:ascii="Arial" w:hAnsi="Arial" w:cs="Arial"/>
        </w:rPr>
        <w:t xml:space="preserve">Por </w:t>
      </w:r>
      <w:r w:rsidRPr="00B14B00">
        <w:rPr>
          <w:rFonts w:ascii="Arial" w:hAnsi="Arial" w:cs="Arial"/>
          <w:b/>
        </w:rPr>
        <w:t xml:space="preserve">inexecução total </w:t>
      </w:r>
      <w:r w:rsidRPr="00B14B00">
        <w:rPr>
          <w:rFonts w:ascii="Arial" w:hAnsi="Arial" w:cs="Arial"/>
        </w:rPr>
        <w:t>injustificada do Contrato: 20% (vinte por cento) sobre o valor total da obrigação</w:t>
      </w:r>
      <w:r w:rsidRPr="00B14B00">
        <w:rPr>
          <w:rFonts w:ascii="Arial" w:hAnsi="Arial" w:cs="Arial"/>
          <w:spacing w:val="-1"/>
        </w:rPr>
        <w:t xml:space="preserve"> </w:t>
      </w:r>
      <w:r w:rsidRPr="00B14B00">
        <w:rPr>
          <w:rFonts w:ascii="Arial" w:hAnsi="Arial" w:cs="Arial"/>
        </w:rPr>
        <w:t>assumida;</w:t>
      </w:r>
    </w:p>
    <w:p w14:paraId="1F140330" w14:textId="77777777" w:rsidR="00346F4A" w:rsidRPr="00B14B00" w:rsidRDefault="00346F4A" w:rsidP="00B14B00">
      <w:pPr>
        <w:pStyle w:val="PargrafodaLista"/>
        <w:numPr>
          <w:ilvl w:val="0"/>
          <w:numId w:val="21"/>
        </w:numPr>
        <w:tabs>
          <w:tab w:val="left" w:pos="954"/>
        </w:tabs>
        <w:spacing w:before="1"/>
        <w:ind w:left="0" w:right="349" w:firstLine="0"/>
        <w:jc w:val="both"/>
        <w:rPr>
          <w:rFonts w:ascii="Arial" w:hAnsi="Arial" w:cs="Arial"/>
        </w:rPr>
      </w:pPr>
      <w:r w:rsidRPr="00B14B00">
        <w:rPr>
          <w:rFonts w:ascii="Arial" w:hAnsi="Arial" w:cs="Arial"/>
        </w:rPr>
        <w:t>Recusa do adjudicatário em receber o contrato, dentro de 05 (cinco) dias úteis contados da data da convocação: 15% (quinze por cento) sobre o valor total da</w:t>
      </w:r>
      <w:r w:rsidRPr="00B14B00">
        <w:rPr>
          <w:rFonts w:ascii="Arial" w:hAnsi="Arial" w:cs="Arial"/>
          <w:spacing w:val="-10"/>
        </w:rPr>
        <w:t xml:space="preserve"> </w:t>
      </w:r>
      <w:r w:rsidRPr="00B14B00">
        <w:rPr>
          <w:rFonts w:ascii="Arial" w:hAnsi="Arial" w:cs="Arial"/>
        </w:rPr>
        <w:t>proposta;</w:t>
      </w:r>
    </w:p>
    <w:p w14:paraId="5DCB0B32" w14:textId="77777777" w:rsidR="00346F4A" w:rsidRPr="00B14B00" w:rsidRDefault="00346F4A" w:rsidP="00B14B00">
      <w:pPr>
        <w:pStyle w:val="PargrafodaLista"/>
        <w:numPr>
          <w:ilvl w:val="0"/>
          <w:numId w:val="21"/>
        </w:numPr>
        <w:tabs>
          <w:tab w:val="left" w:pos="954"/>
        </w:tabs>
        <w:ind w:left="0" w:right="349" w:firstLine="0"/>
        <w:jc w:val="both"/>
        <w:rPr>
          <w:rFonts w:ascii="Arial" w:hAnsi="Arial" w:cs="Arial"/>
        </w:rPr>
      </w:pPr>
      <w:r w:rsidRPr="00B14B00">
        <w:rPr>
          <w:rFonts w:ascii="Arial" w:hAnsi="Arial" w:cs="Arial"/>
        </w:rPr>
        <w:t>Por desistência da proposta, após ser contratada, sem motivo justo decorrente de fato superveniente e não aceito pela Pregoeira no ato da sessão: 15% (quinze por cento) sobre o valor total da</w:t>
      </w:r>
      <w:r w:rsidRPr="00B14B00">
        <w:rPr>
          <w:rFonts w:ascii="Arial" w:hAnsi="Arial" w:cs="Arial"/>
          <w:spacing w:val="-1"/>
        </w:rPr>
        <w:t xml:space="preserve"> </w:t>
      </w:r>
      <w:r w:rsidRPr="00B14B00">
        <w:rPr>
          <w:rFonts w:ascii="Arial" w:hAnsi="Arial" w:cs="Arial"/>
        </w:rPr>
        <w:t>proposta;</w:t>
      </w:r>
    </w:p>
    <w:p w14:paraId="5179774C" w14:textId="77777777" w:rsidR="00346F4A" w:rsidRPr="00B14B00" w:rsidRDefault="00346F4A" w:rsidP="00B14B00">
      <w:pPr>
        <w:pStyle w:val="PargrafodaLista"/>
        <w:numPr>
          <w:ilvl w:val="0"/>
          <w:numId w:val="23"/>
        </w:numPr>
        <w:tabs>
          <w:tab w:val="left" w:pos="666"/>
        </w:tabs>
        <w:ind w:left="0" w:right="343" w:firstLine="0"/>
        <w:jc w:val="both"/>
        <w:rPr>
          <w:rFonts w:ascii="Arial" w:hAnsi="Arial" w:cs="Arial"/>
        </w:rPr>
      </w:pPr>
      <w:r w:rsidRPr="00B14B00">
        <w:rPr>
          <w:rFonts w:ascii="Arial" w:hAnsi="Arial" w:cs="Arial"/>
          <w:b/>
        </w:rPr>
        <w:lastRenderedPageBreak/>
        <w:t xml:space="preserve">- Suspensão temporária de participação em licitação e impedimento de contratar com a Administração: </w:t>
      </w:r>
      <w:r w:rsidRPr="00B14B00">
        <w:rPr>
          <w:rFonts w:ascii="Arial" w:hAnsi="Arial" w:cs="Arial"/>
        </w:rPr>
        <w:t>A aplicação da sanção de suspensão temporária terá sua aplicação conforme os seguintes</w:t>
      </w:r>
      <w:r w:rsidRPr="00B14B00">
        <w:rPr>
          <w:rFonts w:ascii="Arial" w:hAnsi="Arial" w:cs="Arial"/>
          <w:spacing w:val="-2"/>
        </w:rPr>
        <w:t xml:space="preserve"> </w:t>
      </w:r>
      <w:r w:rsidRPr="00B14B00">
        <w:rPr>
          <w:rFonts w:ascii="Arial" w:hAnsi="Arial" w:cs="Arial"/>
        </w:rPr>
        <w:t>casos:</w:t>
      </w:r>
    </w:p>
    <w:p w14:paraId="3BE27B4C" w14:textId="77777777" w:rsidR="00346F4A" w:rsidRPr="00B14B00" w:rsidRDefault="00346F4A" w:rsidP="00B14B00">
      <w:pPr>
        <w:pStyle w:val="Corpodetexto"/>
        <w:ind w:right="341"/>
        <w:jc w:val="both"/>
        <w:rPr>
          <w:rFonts w:ascii="Arial" w:hAnsi="Arial" w:cs="Arial"/>
        </w:rPr>
      </w:pPr>
      <w:r w:rsidRPr="00B14B00">
        <w:rPr>
          <w:rFonts w:ascii="Arial" w:hAnsi="Arial" w:cs="Arial"/>
        </w:rPr>
        <w:t>c)     Cometer atos fraudulentos, adulterados ou ilegais, que não aqueles atos previstos no art.</w:t>
      </w:r>
      <w:proofErr w:type="gramStart"/>
      <w:r w:rsidRPr="00B14B00">
        <w:rPr>
          <w:rFonts w:ascii="Arial" w:hAnsi="Arial" w:cs="Arial"/>
        </w:rPr>
        <w:t xml:space="preserve">  </w:t>
      </w:r>
      <w:proofErr w:type="gramEnd"/>
      <w:r w:rsidRPr="00B14B00">
        <w:rPr>
          <w:rFonts w:ascii="Arial" w:hAnsi="Arial" w:cs="Arial"/>
        </w:rPr>
        <w:t>7° da Lei 10.520/02, a ser fixado por prazo não superior a 02 (dois) anos, conforme o caso, em função da natureza e a gravidade da falta</w:t>
      </w:r>
      <w:r w:rsidRPr="00B14B00">
        <w:rPr>
          <w:rFonts w:ascii="Arial" w:hAnsi="Arial" w:cs="Arial"/>
          <w:spacing w:val="-9"/>
        </w:rPr>
        <w:t xml:space="preserve"> </w:t>
      </w:r>
      <w:r w:rsidRPr="00B14B00">
        <w:rPr>
          <w:rFonts w:ascii="Arial" w:hAnsi="Arial" w:cs="Arial"/>
        </w:rPr>
        <w:t>cometida.</w:t>
      </w:r>
    </w:p>
    <w:p w14:paraId="7AA0E088" w14:textId="7BF8E673" w:rsidR="00346F4A" w:rsidRPr="00B14B00" w:rsidRDefault="00346F4A" w:rsidP="00B14B00">
      <w:pPr>
        <w:pStyle w:val="PargrafodaLista"/>
        <w:numPr>
          <w:ilvl w:val="0"/>
          <w:numId w:val="23"/>
        </w:numPr>
        <w:tabs>
          <w:tab w:val="left" w:pos="618"/>
        </w:tabs>
        <w:spacing w:before="1"/>
        <w:ind w:left="0" w:right="350" w:firstLine="0"/>
        <w:jc w:val="both"/>
        <w:rPr>
          <w:rFonts w:ascii="Arial" w:hAnsi="Arial" w:cs="Arial"/>
        </w:rPr>
      </w:pPr>
      <w:r w:rsidRPr="00B14B00">
        <w:rPr>
          <w:rFonts w:ascii="Arial" w:hAnsi="Arial" w:cs="Arial"/>
          <w:b/>
        </w:rPr>
        <w:t xml:space="preserve">- Impedimento de licitar e contratar com o Fundo Municipal de Saúde de </w:t>
      </w:r>
      <w:r w:rsidR="0071306D">
        <w:rPr>
          <w:rFonts w:ascii="Arial" w:hAnsi="Arial" w:cs="Arial"/>
          <w:b/>
        </w:rPr>
        <w:t>Paranã</w:t>
      </w:r>
      <w:r w:rsidRPr="00B14B00">
        <w:rPr>
          <w:rFonts w:ascii="Arial" w:hAnsi="Arial" w:cs="Arial"/>
          <w:b/>
        </w:rPr>
        <w:t xml:space="preserve">/TO, </w:t>
      </w:r>
      <w:r w:rsidRPr="00B14B00">
        <w:rPr>
          <w:rFonts w:ascii="Arial" w:hAnsi="Arial" w:cs="Arial"/>
        </w:rPr>
        <w:t xml:space="preserve">pelo prazo de até </w:t>
      </w:r>
      <w:proofErr w:type="gramStart"/>
      <w:r w:rsidRPr="00B14B00">
        <w:rPr>
          <w:rFonts w:ascii="Arial" w:hAnsi="Arial" w:cs="Arial"/>
        </w:rPr>
        <w:t>5</w:t>
      </w:r>
      <w:proofErr w:type="gramEnd"/>
      <w:r w:rsidRPr="00B14B00">
        <w:rPr>
          <w:rFonts w:ascii="Arial" w:hAnsi="Arial" w:cs="Arial"/>
        </w:rPr>
        <w:t xml:space="preserve"> (cinco) anos, conforme o caso, de acordo com o disposto</w:t>
      </w:r>
      <w:r w:rsidRPr="00B14B00">
        <w:rPr>
          <w:rFonts w:ascii="Arial" w:hAnsi="Arial" w:cs="Arial"/>
          <w:spacing w:val="-32"/>
        </w:rPr>
        <w:t xml:space="preserve"> </w:t>
      </w:r>
      <w:r w:rsidRPr="00B14B00">
        <w:rPr>
          <w:rFonts w:ascii="Arial" w:hAnsi="Arial" w:cs="Arial"/>
        </w:rPr>
        <w:t>na:</w:t>
      </w:r>
    </w:p>
    <w:p w14:paraId="08D2BE04" w14:textId="77777777" w:rsidR="00346F4A" w:rsidRPr="00B14B00" w:rsidRDefault="00346F4A" w:rsidP="00B14B00">
      <w:pPr>
        <w:pStyle w:val="PargrafodaLista"/>
        <w:numPr>
          <w:ilvl w:val="0"/>
          <w:numId w:val="20"/>
        </w:numPr>
        <w:tabs>
          <w:tab w:val="left" w:pos="953"/>
          <w:tab w:val="left" w:pos="954"/>
        </w:tabs>
        <w:spacing w:line="241" w:lineRule="exact"/>
        <w:ind w:left="0" w:firstLine="0"/>
        <w:jc w:val="both"/>
        <w:rPr>
          <w:rFonts w:ascii="Arial" w:hAnsi="Arial" w:cs="Arial"/>
        </w:rPr>
      </w:pPr>
      <w:r w:rsidRPr="00B14B00">
        <w:rPr>
          <w:rFonts w:ascii="Arial" w:hAnsi="Arial" w:cs="Arial"/>
        </w:rPr>
        <w:t>Após convocado, não celebrar o Contrato dentro do prazo de validade da sua</w:t>
      </w:r>
      <w:r w:rsidRPr="00B14B00">
        <w:rPr>
          <w:rFonts w:ascii="Arial" w:hAnsi="Arial" w:cs="Arial"/>
          <w:spacing w:val="-23"/>
        </w:rPr>
        <w:t xml:space="preserve"> </w:t>
      </w:r>
      <w:r w:rsidRPr="00B14B00">
        <w:rPr>
          <w:rFonts w:ascii="Arial" w:hAnsi="Arial" w:cs="Arial"/>
        </w:rPr>
        <w:t>proposta;</w:t>
      </w:r>
    </w:p>
    <w:p w14:paraId="17D055A1" w14:textId="77777777" w:rsidR="00346F4A" w:rsidRPr="00B14B00" w:rsidRDefault="00346F4A" w:rsidP="00B14B00">
      <w:pPr>
        <w:pStyle w:val="PargrafodaLista"/>
        <w:numPr>
          <w:ilvl w:val="0"/>
          <w:numId w:val="20"/>
        </w:numPr>
        <w:tabs>
          <w:tab w:val="left" w:pos="953"/>
          <w:tab w:val="left" w:pos="954"/>
        </w:tabs>
        <w:spacing w:line="243" w:lineRule="exact"/>
        <w:ind w:left="0" w:firstLine="0"/>
        <w:jc w:val="both"/>
        <w:rPr>
          <w:rFonts w:ascii="Arial" w:hAnsi="Arial" w:cs="Arial"/>
        </w:rPr>
      </w:pPr>
      <w:r w:rsidRPr="00B14B00">
        <w:rPr>
          <w:rFonts w:ascii="Arial" w:hAnsi="Arial" w:cs="Arial"/>
        </w:rPr>
        <w:t>Deixar de entregar ou apresentar documentação falsa exigida para o</w:t>
      </w:r>
      <w:r w:rsidRPr="00B14B00">
        <w:rPr>
          <w:rFonts w:ascii="Arial" w:hAnsi="Arial" w:cs="Arial"/>
          <w:spacing w:val="-13"/>
        </w:rPr>
        <w:t xml:space="preserve"> </w:t>
      </w:r>
      <w:r w:rsidRPr="00B14B00">
        <w:rPr>
          <w:rFonts w:ascii="Arial" w:hAnsi="Arial" w:cs="Arial"/>
        </w:rPr>
        <w:t>certame;</w:t>
      </w:r>
    </w:p>
    <w:p w14:paraId="2E71C17A" w14:textId="77777777" w:rsidR="00346F4A" w:rsidRPr="00B14B00" w:rsidRDefault="00346F4A" w:rsidP="00B14B00">
      <w:pPr>
        <w:pStyle w:val="PargrafodaLista"/>
        <w:numPr>
          <w:ilvl w:val="0"/>
          <w:numId w:val="20"/>
        </w:numPr>
        <w:tabs>
          <w:tab w:val="left" w:pos="953"/>
          <w:tab w:val="left" w:pos="954"/>
        </w:tabs>
        <w:spacing w:before="1" w:line="243" w:lineRule="exact"/>
        <w:ind w:left="0" w:firstLine="0"/>
        <w:jc w:val="both"/>
        <w:rPr>
          <w:rFonts w:ascii="Arial" w:hAnsi="Arial" w:cs="Arial"/>
        </w:rPr>
      </w:pPr>
      <w:r w:rsidRPr="00B14B00">
        <w:rPr>
          <w:rFonts w:ascii="Arial" w:hAnsi="Arial" w:cs="Arial"/>
        </w:rPr>
        <w:t>Cometer fraude</w:t>
      </w:r>
      <w:r w:rsidRPr="00B14B00">
        <w:rPr>
          <w:rFonts w:ascii="Arial" w:hAnsi="Arial" w:cs="Arial"/>
          <w:spacing w:val="-3"/>
        </w:rPr>
        <w:t xml:space="preserve"> </w:t>
      </w:r>
      <w:r w:rsidRPr="00B14B00">
        <w:rPr>
          <w:rFonts w:ascii="Arial" w:hAnsi="Arial" w:cs="Arial"/>
        </w:rPr>
        <w:t>fiscal;</w:t>
      </w:r>
    </w:p>
    <w:p w14:paraId="5D1843CE" w14:textId="77777777" w:rsidR="00346F4A" w:rsidRPr="00B14B00" w:rsidRDefault="00346F4A" w:rsidP="00B14B00">
      <w:pPr>
        <w:pStyle w:val="PargrafodaLista"/>
        <w:numPr>
          <w:ilvl w:val="0"/>
          <w:numId w:val="20"/>
        </w:numPr>
        <w:tabs>
          <w:tab w:val="left" w:pos="953"/>
          <w:tab w:val="left" w:pos="954"/>
        </w:tabs>
        <w:spacing w:line="242" w:lineRule="exact"/>
        <w:ind w:left="0" w:firstLine="0"/>
        <w:jc w:val="both"/>
        <w:rPr>
          <w:rFonts w:ascii="Arial" w:hAnsi="Arial" w:cs="Arial"/>
        </w:rPr>
      </w:pPr>
      <w:r w:rsidRPr="00B14B00">
        <w:rPr>
          <w:rFonts w:ascii="Arial" w:hAnsi="Arial" w:cs="Arial"/>
        </w:rPr>
        <w:t>Não mantiver a</w:t>
      </w:r>
      <w:r w:rsidRPr="00B14B00">
        <w:rPr>
          <w:rFonts w:ascii="Arial" w:hAnsi="Arial" w:cs="Arial"/>
          <w:spacing w:val="-2"/>
        </w:rPr>
        <w:t xml:space="preserve"> </w:t>
      </w:r>
      <w:r w:rsidRPr="00B14B00">
        <w:rPr>
          <w:rFonts w:ascii="Arial" w:hAnsi="Arial" w:cs="Arial"/>
        </w:rPr>
        <w:t>proposta;</w:t>
      </w:r>
    </w:p>
    <w:p w14:paraId="06EE118D" w14:textId="77777777" w:rsidR="00346F4A" w:rsidRPr="00B14B00" w:rsidRDefault="00346F4A" w:rsidP="00B14B00">
      <w:pPr>
        <w:pStyle w:val="PargrafodaLista"/>
        <w:numPr>
          <w:ilvl w:val="0"/>
          <w:numId w:val="20"/>
        </w:numPr>
        <w:tabs>
          <w:tab w:val="left" w:pos="953"/>
          <w:tab w:val="left" w:pos="954"/>
        </w:tabs>
        <w:spacing w:line="243" w:lineRule="exact"/>
        <w:ind w:left="0" w:firstLine="0"/>
        <w:jc w:val="both"/>
        <w:rPr>
          <w:rFonts w:ascii="Arial" w:hAnsi="Arial" w:cs="Arial"/>
        </w:rPr>
      </w:pPr>
      <w:r w:rsidRPr="00B14B00">
        <w:rPr>
          <w:rFonts w:ascii="Arial" w:hAnsi="Arial" w:cs="Arial"/>
        </w:rPr>
        <w:t>Ensejar o retardamento da execução de seu</w:t>
      </w:r>
      <w:r w:rsidRPr="00B14B00">
        <w:rPr>
          <w:rFonts w:ascii="Arial" w:hAnsi="Arial" w:cs="Arial"/>
          <w:spacing w:val="-1"/>
        </w:rPr>
        <w:t xml:space="preserve"> </w:t>
      </w:r>
      <w:r w:rsidRPr="00B14B00">
        <w:rPr>
          <w:rFonts w:ascii="Arial" w:hAnsi="Arial" w:cs="Arial"/>
        </w:rPr>
        <w:t>objeto;</w:t>
      </w:r>
    </w:p>
    <w:p w14:paraId="76240E49" w14:textId="77777777" w:rsidR="00346F4A" w:rsidRPr="00B14B00" w:rsidRDefault="00346F4A" w:rsidP="00B14B00">
      <w:pPr>
        <w:pStyle w:val="PargrafodaLista"/>
        <w:numPr>
          <w:ilvl w:val="0"/>
          <w:numId w:val="20"/>
        </w:numPr>
        <w:tabs>
          <w:tab w:val="left" w:pos="953"/>
          <w:tab w:val="left" w:pos="954"/>
        </w:tabs>
        <w:spacing w:before="2"/>
        <w:ind w:left="0" w:right="5137" w:firstLine="0"/>
        <w:jc w:val="both"/>
        <w:rPr>
          <w:rFonts w:ascii="Arial" w:hAnsi="Arial" w:cs="Arial"/>
        </w:rPr>
      </w:pPr>
      <w:proofErr w:type="gramStart"/>
      <w:r w:rsidRPr="00B14B00">
        <w:rPr>
          <w:rFonts w:ascii="Arial" w:hAnsi="Arial" w:cs="Arial"/>
        </w:rPr>
        <w:t>Falhar ou fraudar na execução do</w:t>
      </w:r>
      <w:r w:rsidRPr="00B14B00">
        <w:rPr>
          <w:rFonts w:ascii="Arial" w:hAnsi="Arial" w:cs="Arial"/>
          <w:spacing w:val="-17"/>
        </w:rPr>
        <w:t xml:space="preserve"> </w:t>
      </w:r>
      <w:r w:rsidRPr="00B14B00">
        <w:rPr>
          <w:rFonts w:ascii="Arial" w:hAnsi="Arial" w:cs="Arial"/>
        </w:rPr>
        <w:t>Contrato; aa)</w:t>
      </w:r>
      <w:proofErr w:type="gramEnd"/>
      <w:r w:rsidRPr="00B14B00">
        <w:rPr>
          <w:rFonts w:ascii="Arial" w:hAnsi="Arial" w:cs="Arial"/>
        </w:rPr>
        <w:tab/>
        <w:t>Fizer declaração</w:t>
      </w:r>
      <w:r w:rsidRPr="00B14B00">
        <w:rPr>
          <w:rFonts w:ascii="Arial" w:hAnsi="Arial" w:cs="Arial"/>
          <w:spacing w:val="-5"/>
        </w:rPr>
        <w:t xml:space="preserve"> </w:t>
      </w:r>
      <w:r w:rsidRPr="00B14B00">
        <w:rPr>
          <w:rFonts w:ascii="Arial" w:hAnsi="Arial" w:cs="Arial"/>
        </w:rPr>
        <w:t>falsa;</w:t>
      </w:r>
    </w:p>
    <w:p w14:paraId="6044EBF9" w14:textId="77777777" w:rsidR="00346F4A" w:rsidRPr="00B14B00" w:rsidRDefault="00346F4A" w:rsidP="00B14B00">
      <w:pPr>
        <w:pStyle w:val="Corpodetexto"/>
        <w:tabs>
          <w:tab w:val="left" w:pos="953"/>
        </w:tabs>
        <w:spacing w:line="241" w:lineRule="exact"/>
        <w:jc w:val="both"/>
        <w:rPr>
          <w:rFonts w:ascii="Arial" w:hAnsi="Arial" w:cs="Arial"/>
        </w:rPr>
      </w:pPr>
      <w:proofErr w:type="gramStart"/>
      <w:r w:rsidRPr="00B14B00">
        <w:rPr>
          <w:rFonts w:ascii="Arial" w:hAnsi="Arial" w:cs="Arial"/>
        </w:rPr>
        <w:t>bb</w:t>
      </w:r>
      <w:proofErr w:type="gramEnd"/>
      <w:r w:rsidRPr="00B14B00">
        <w:rPr>
          <w:rFonts w:ascii="Arial" w:hAnsi="Arial" w:cs="Arial"/>
        </w:rPr>
        <w:t>)</w:t>
      </w:r>
      <w:r w:rsidRPr="00B14B00">
        <w:rPr>
          <w:rFonts w:ascii="Arial" w:hAnsi="Arial" w:cs="Arial"/>
        </w:rPr>
        <w:tab/>
        <w:t>Comportar-se de modo</w:t>
      </w:r>
      <w:r w:rsidRPr="00B14B00">
        <w:rPr>
          <w:rFonts w:ascii="Arial" w:hAnsi="Arial" w:cs="Arial"/>
          <w:spacing w:val="-1"/>
        </w:rPr>
        <w:t xml:space="preserve"> </w:t>
      </w:r>
      <w:r w:rsidRPr="00B14B00">
        <w:rPr>
          <w:rFonts w:ascii="Arial" w:hAnsi="Arial" w:cs="Arial"/>
        </w:rPr>
        <w:t>inidôneo;</w:t>
      </w:r>
    </w:p>
    <w:p w14:paraId="4F1D8733" w14:textId="77777777" w:rsidR="00346F4A" w:rsidRPr="00B14B00" w:rsidRDefault="00346F4A" w:rsidP="00B14B00">
      <w:pPr>
        <w:pStyle w:val="Corpodetexto"/>
        <w:tabs>
          <w:tab w:val="left" w:pos="953"/>
        </w:tabs>
        <w:ind w:right="2483"/>
        <w:jc w:val="both"/>
        <w:rPr>
          <w:rFonts w:ascii="Arial" w:hAnsi="Arial" w:cs="Arial"/>
        </w:rPr>
      </w:pPr>
      <w:proofErr w:type="gramStart"/>
      <w:r w:rsidRPr="00B14B00">
        <w:rPr>
          <w:rFonts w:ascii="Arial" w:hAnsi="Arial" w:cs="Arial"/>
        </w:rPr>
        <w:t>cc)</w:t>
      </w:r>
      <w:proofErr w:type="gramEnd"/>
      <w:r w:rsidRPr="00B14B00">
        <w:rPr>
          <w:rFonts w:ascii="Arial" w:hAnsi="Arial" w:cs="Arial"/>
        </w:rPr>
        <w:tab/>
        <w:t>Descumprir qualquer dos deveres elencados no Edital ou no</w:t>
      </w:r>
      <w:r w:rsidRPr="00B14B00">
        <w:rPr>
          <w:rFonts w:ascii="Arial" w:hAnsi="Arial" w:cs="Arial"/>
          <w:spacing w:val="-28"/>
        </w:rPr>
        <w:t xml:space="preserve"> </w:t>
      </w:r>
      <w:r w:rsidRPr="00B14B00">
        <w:rPr>
          <w:rFonts w:ascii="Arial" w:hAnsi="Arial" w:cs="Arial"/>
        </w:rPr>
        <w:t>Contrato; dd)</w:t>
      </w:r>
      <w:r w:rsidRPr="00B14B00">
        <w:rPr>
          <w:rFonts w:ascii="Arial" w:hAnsi="Arial" w:cs="Arial"/>
        </w:rPr>
        <w:tab/>
        <w:t>Não executar total ou parcialmente o</w:t>
      </w:r>
      <w:r w:rsidRPr="00B14B00">
        <w:rPr>
          <w:rFonts w:ascii="Arial" w:hAnsi="Arial" w:cs="Arial"/>
          <w:spacing w:val="-5"/>
        </w:rPr>
        <w:t xml:space="preserve"> </w:t>
      </w:r>
      <w:r w:rsidRPr="00B14B00">
        <w:rPr>
          <w:rFonts w:ascii="Arial" w:hAnsi="Arial" w:cs="Arial"/>
        </w:rPr>
        <w:t>contrato.</w:t>
      </w:r>
    </w:p>
    <w:p w14:paraId="3AD87DE7" w14:textId="77777777" w:rsidR="00346F4A" w:rsidRPr="00B14B00" w:rsidRDefault="00346F4A" w:rsidP="00B14B00">
      <w:pPr>
        <w:pStyle w:val="PargrafodaLista"/>
        <w:numPr>
          <w:ilvl w:val="0"/>
          <w:numId w:val="23"/>
        </w:numPr>
        <w:tabs>
          <w:tab w:val="left" w:pos="455"/>
        </w:tabs>
        <w:spacing w:before="1"/>
        <w:ind w:left="0" w:right="344" w:firstLine="0"/>
        <w:jc w:val="both"/>
        <w:rPr>
          <w:rFonts w:ascii="Arial" w:hAnsi="Arial" w:cs="Arial"/>
        </w:rPr>
      </w:pPr>
      <w:r w:rsidRPr="00B14B00">
        <w:rPr>
          <w:rFonts w:ascii="Arial" w:hAnsi="Arial" w:cs="Arial"/>
          <w:b/>
        </w:rPr>
        <w:t xml:space="preserve">- Declaração de inidoneidade </w:t>
      </w:r>
      <w:r w:rsidRPr="00B14B00">
        <w:rPr>
          <w:rFonts w:ascii="Arial" w:hAnsi="Arial" w:cs="Arial"/>
        </w:rPr>
        <w:t>para licitar ou contratar com a Administração Pública enquanto perdurarem os motivos determinantes da punição ou até que seja promovida a reabilitação perante a própria autoridade que aplicou a penalidade, que poderá ser concedida sempre que o Licitante ressarcir a Administração pelos prejuízos resultantes, considerando para tanto, reincidências de faltas e sua natureza de</w:t>
      </w:r>
      <w:r w:rsidRPr="00B14B00">
        <w:rPr>
          <w:rFonts w:ascii="Arial" w:hAnsi="Arial" w:cs="Arial"/>
          <w:spacing w:val="-7"/>
        </w:rPr>
        <w:t xml:space="preserve"> </w:t>
      </w:r>
      <w:r w:rsidRPr="00B14B00">
        <w:rPr>
          <w:rFonts w:ascii="Arial" w:hAnsi="Arial" w:cs="Arial"/>
        </w:rPr>
        <w:t>gravidade.</w:t>
      </w:r>
    </w:p>
    <w:p w14:paraId="1E62E09C" w14:textId="77777777" w:rsidR="00346F4A" w:rsidRPr="00B14B00" w:rsidRDefault="00346F4A" w:rsidP="00B14B00">
      <w:pPr>
        <w:pStyle w:val="PargrafodaLista"/>
        <w:numPr>
          <w:ilvl w:val="2"/>
          <w:numId w:val="24"/>
        </w:numPr>
        <w:tabs>
          <w:tab w:val="left" w:pos="875"/>
        </w:tabs>
        <w:ind w:left="0" w:right="343" w:firstLine="0"/>
        <w:jc w:val="both"/>
        <w:rPr>
          <w:rFonts w:ascii="Arial" w:hAnsi="Arial" w:cs="Arial"/>
        </w:rPr>
      </w:pPr>
      <w:r w:rsidRPr="00B14B00">
        <w:rPr>
          <w:rFonts w:ascii="Arial" w:hAnsi="Arial" w:cs="Arial"/>
        </w:rPr>
        <w:t>Para os fins do item 9.1 reputar-se-ão inidôneos atos como os descritos nos artigos 90, 92, 93, 94, 95 e 97 da Lei n.º</w:t>
      </w:r>
      <w:r w:rsidRPr="00B14B00">
        <w:rPr>
          <w:rFonts w:ascii="Arial" w:hAnsi="Arial" w:cs="Arial"/>
          <w:spacing w:val="-5"/>
        </w:rPr>
        <w:t xml:space="preserve"> </w:t>
      </w:r>
      <w:r w:rsidRPr="00B14B00">
        <w:rPr>
          <w:rFonts w:ascii="Arial" w:hAnsi="Arial" w:cs="Arial"/>
        </w:rPr>
        <w:t>8.666/93.</w:t>
      </w:r>
    </w:p>
    <w:p w14:paraId="524F8468" w14:textId="77777777" w:rsidR="00346F4A" w:rsidRPr="00B14B00" w:rsidRDefault="00346F4A" w:rsidP="00B14B00">
      <w:pPr>
        <w:pStyle w:val="PargrafodaLista"/>
        <w:numPr>
          <w:ilvl w:val="1"/>
          <w:numId w:val="24"/>
        </w:numPr>
        <w:tabs>
          <w:tab w:val="left" w:pos="697"/>
        </w:tabs>
        <w:ind w:left="0" w:right="346" w:firstLine="0"/>
        <w:jc w:val="both"/>
        <w:rPr>
          <w:rFonts w:ascii="Arial" w:hAnsi="Arial" w:cs="Arial"/>
        </w:rPr>
      </w:pPr>
      <w:r w:rsidRPr="00B14B00">
        <w:rPr>
          <w:rFonts w:ascii="Arial" w:hAnsi="Arial" w:cs="Arial"/>
        </w:rPr>
        <w:t>As multas previstas no item II serão descontadas, de imediato, do pagamento devido ou cobradas judicialmente, se for o caso, na forma do §3° do art. 86 da Lei</w:t>
      </w:r>
      <w:r w:rsidRPr="00B14B00">
        <w:rPr>
          <w:rFonts w:ascii="Arial" w:hAnsi="Arial" w:cs="Arial"/>
          <w:spacing w:val="-7"/>
        </w:rPr>
        <w:t xml:space="preserve"> </w:t>
      </w:r>
      <w:r w:rsidRPr="00B14B00">
        <w:rPr>
          <w:rFonts w:ascii="Arial" w:hAnsi="Arial" w:cs="Arial"/>
        </w:rPr>
        <w:t>8.666/93.</w:t>
      </w:r>
    </w:p>
    <w:p w14:paraId="4F976B6A" w14:textId="77777777" w:rsidR="00346F4A" w:rsidRPr="00B14B00" w:rsidRDefault="00346F4A" w:rsidP="00B14B00">
      <w:pPr>
        <w:pStyle w:val="PargrafodaLista"/>
        <w:numPr>
          <w:ilvl w:val="1"/>
          <w:numId w:val="24"/>
        </w:numPr>
        <w:tabs>
          <w:tab w:val="left" w:pos="675"/>
        </w:tabs>
        <w:ind w:left="0" w:right="342" w:firstLine="0"/>
        <w:jc w:val="both"/>
        <w:rPr>
          <w:rFonts w:ascii="Arial" w:hAnsi="Arial" w:cs="Arial"/>
        </w:rPr>
      </w:pPr>
      <w:r w:rsidRPr="00B14B00">
        <w:rPr>
          <w:rFonts w:ascii="Arial" w:hAnsi="Arial" w:cs="Arial"/>
        </w:rPr>
        <w:t>As sanções previstas nos itens I, III, IV e V do item 9.1, poderão ser aplicadas juntamente com a do item II, facultada a defesa prévia do Licitante no respectivo processo, no prazo de 05 (cinco) dias úteis a contar da intimação, onde deverá ser observada a regra de contagem de prazo estabelecida no art. 110 da Lei n.º</w:t>
      </w:r>
      <w:r w:rsidRPr="00B14B00">
        <w:rPr>
          <w:rFonts w:ascii="Arial" w:hAnsi="Arial" w:cs="Arial"/>
          <w:spacing w:val="-6"/>
        </w:rPr>
        <w:t xml:space="preserve"> </w:t>
      </w:r>
      <w:r w:rsidRPr="00B14B00">
        <w:rPr>
          <w:rFonts w:ascii="Arial" w:hAnsi="Arial" w:cs="Arial"/>
        </w:rPr>
        <w:t>8.666/93.</w:t>
      </w:r>
    </w:p>
    <w:p w14:paraId="1103FADF" w14:textId="44D0DFF8" w:rsidR="00346F4A" w:rsidRPr="0071306D" w:rsidRDefault="00346F4A" w:rsidP="00B14B00">
      <w:pPr>
        <w:pStyle w:val="PargrafodaLista"/>
        <w:numPr>
          <w:ilvl w:val="2"/>
          <w:numId w:val="24"/>
        </w:numPr>
        <w:tabs>
          <w:tab w:val="left" w:pos="894"/>
        </w:tabs>
        <w:spacing w:before="66"/>
        <w:ind w:left="0" w:right="342" w:firstLine="0"/>
        <w:jc w:val="both"/>
        <w:rPr>
          <w:rFonts w:ascii="Arial" w:hAnsi="Arial" w:cs="Arial"/>
        </w:rPr>
      </w:pPr>
      <w:r w:rsidRPr="0071306D">
        <w:rPr>
          <w:rFonts w:ascii="Arial" w:hAnsi="Arial" w:cs="Arial"/>
        </w:rPr>
        <w:t xml:space="preserve">As sanções administrativas serão aplicadas pela Autoridade após a devida notificação e o transcurso do prazo estabelecido para a defesa prévia. A notificação deverá ocorrer pessoalmente, por meio de correspondência com aviso de recebimento e </w:t>
      </w:r>
      <w:proofErr w:type="gramStart"/>
      <w:r w:rsidRPr="0071306D">
        <w:rPr>
          <w:rFonts w:ascii="Arial" w:hAnsi="Arial" w:cs="Arial"/>
        </w:rPr>
        <w:t>após</w:t>
      </w:r>
      <w:proofErr w:type="gramEnd"/>
      <w:r w:rsidRPr="0071306D">
        <w:rPr>
          <w:rFonts w:ascii="Arial" w:hAnsi="Arial" w:cs="Arial"/>
        </w:rPr>
        <w:t xml:space="preserve"> exauridas estas tentativas e não sendo localizado o licitante faltoso, será devidamente publicado em Diário</w:t>
      </w:r>
      <w:r w:rsidRPr="0071306D">
        <w:rPr>
          <w:rFonts w:ascii="Arial" w:hAnsi="Arial" w:cs="Arial"/>
          <w:spacing w:val="44"/>
        </w:rPr>
        <w:t xml:space="preserve"> </w:t>
      </w:r>
      <w:r w:rsidRPr="0071306D">
        <w:rPr>
          <w:rFonts w:ascii="Arial" w:hAnsi="Arial" w:cs="Arial"/>
        </w:rPr>
        <w:t>Oficial</w:t>
      </w:r>
      <w:r w:rsidR="0071306D" w:rsidRPr="0071306D">
        <w:rPr>
          <w:rFonts w:ascii="Arial" w:hAnsi="Arial" w:cs="Arial"/>
        </w:rPr>
        <w:t xml:space="preserve"> </w:t>
      </w:r>
      <w:r w:rsidRPr="0071306D">
        <w:rPr>
          <w:rFonts w:ascii="Arial" w:hAnsi="Arial" w:cs="Arial"/>
        </w:rPr>
        <w:t>restando para tanto devidamente notificado. Na notificação será indicada a conduta considerada irregular, a motivação e a espécie de sanção administrativa que se pretende aplicar, o prazo e o local de entrega das razões de defesa.</w:t>
      </w:r>
    </w:p>
    <w:p w14:paraId="60BBFAC0" w14:textId="77777777" w:rsidR="00346F4A" w:rsidRPr="00B14B00" w:rsidRDefault="00346F4A" w:rsidP="00B14B00">
      <w:pPr>
        <w:pStyle w:val="PargrafodaLista"/>
        <w:numPr>
          <w:ilvl w:val="1"/>
          <w:numId w:val="24"/>
        </w:numPr>
        <w:tabs>
          <w:tab w:val="left" w:pos="771"/>
        </w:tabs>
        <w:ind w:left="0" w:right="337" w:firstLine="0"/>
        <w:jc w:val="both"/>
        <w:rPr>
          <w:rFonts w:ascii="Arial" w:hAnsi="Arial" w:cs="Arial"/>
        </w:rPr>
      </w:pPr>
      <w:r w:rsidRPr="00B14B00">
        <w:rPr>
          <w:rFonts w:ascii="Arial" w:hAnsi="Arial" w:cs="Arial"/>
        </w:rPr>
        <w:t>A aplicação de qualquer das sanções previstas nesta cláusula observará o direito constitucional à ampla defesa e ao</w:t>
      </w:r>
      <w:r w:rsidRPr="00B14B00">
        <w:rPr>
          <w:rFonts w:ascii="Arial" w:hAnsi="Arial" w:cs="Arial"/>
          <w:spacing w:val="-3"/>
        </w:rPr>
        <w:t xml:space="preserve"> </w:t>
      </w:r>
      <w:r w:rsidRPr="00B14B00">
        <w:rPr>
          <w:rFonts w:ascii="Arial" w:hAnsi="Arial" w:cs="Arial"/>
        </w:rPr>
        <w:t>contraditório.</w:t>
      </w:r>
    </w:p>
    <w:p w14:paraId="268F8B5E" w14:textId="77777777" w:rsidR="00346F4A" w:rsidRPr="00B14B00" w:rsidRDefault="00346F4A" w:rsidP="00B14B00">
      <w:pPr>
        <w:pStyle w:val="PargrafodaLista"/>
        <w:numPr>
          <w:ilvl w:val="1"/>
          <w:numId w:val="24"/>
        </w:numPr>
        <w:tabs>
          <w:tab w:val="left" w:pos="702"/>
        </w:tabs>
        <w:spacing w:before="1"/>
        <w:ind w:left="0" w:right="340" w:firstLine="0"/>
        <w:jc w:val="both"/>
        <w:rPr>
          <w:rFonts w:ascii="Arial" w:hAnsi="Arial" w:cs="Arial"/>
        </w:rPr>
      </w:pPr>
      <w:r w:rsidRPr="00B14B00">
        <w:rPr>
          <w:rFonts w:ascii="Arial" w:hAnsi="Arial" w:cs="Arial"/>
        </w:rPr>
        <w:t>As sanções previstas nos itens I, II, III e IV do item 9.1 são da competência do Órgão Gestor/Órgãos Participantes/</w:t>
      </w:r>
      <w:proofErr w:type="gramStart"/>
      <w:r w:rsidRPr="00B14B00">
        <w:rPr>
          <w:rFonts w:ascii="Arial" w:hAnsi="Arial" w:cs="Arial"/>
        </w:rPr>
        <w:t>Órgãos Não participantes</w:t>
      </w:r>
      <w:proofErr w:type="gramEnd"/>
      <w:r w:rsidRPr="00B14B00">
        <w:rPr>
          <w:rFonts w:ascii="Arial" w:hAnsi="Arial" w:cs="Arial"/>
        </w:rPr>
        <w:t>, conforme o</w:t>
      </w:r>
      <w:r w:rsidRPr="00B14B00">
        <w:rPr>
          <w:rFonts w:ascii="Arial" w:hAnsi="Arial" w:cs="Arial"/>
          <w:spacing w:val="-9"/>
        </w:rPr>
        <w:t xml:space="preserve"> </w:t>
      </w:r>
      <w:r w:rsidRPr="00B14B00">
        <w:rPr>
          <w:rFonts w:ascii="Arial" w:hAnsi="Arial" w:cs="Arial"/>
        </w:rPr>
        <w:t>caso.</w:t>
      </w:r>
    </w:p>
    <w:p w14:paraId="6BE25309" w14:textId="77777777" w:rsidR="00346F4A" w:rsidRPr="00B14B00" w:rsidRDefault="00346F4A" w:rsidP="00B14B00">
      <w:pPr>
        <w:pStyle w:val="PargrafodaLista"/>
        <w:numPr>
          <w:ilvl w:val="1"/>
          <w:numId w:val="24"/>
        </w:numPr>
        <w:tabs>
          <w:tab w:val="left" w:pos="740"/>
        </w:tabs>
        <w:ind w:left="0" w:right="343" w:firstLine="0"/>
        <w:jc w:val="both"/>
        <w:rPr>
          <w:rFonts w:ascii="Arial" w:hAnsi="Arial" w:cs="Arial"/>
        </w:rPr>
      </w:pPr>
      <w:r w:rsidRPr="00B14B00">
        <w:rPr>
          <w:rFonts w:ascii="Arial" w:hAnsi="Arial" w:cs="Arial"/>
        </w:rPr>
        <w:t>A sanção prevista no item V do item 9.1 é da competência de autoridade superior competente da Administração, facultada a defesa do Licitante no respectivo processo, no prazo de 10 (dez) dias da abertura de vista, podendo a reabilitação ser requerida após 02 (dois) anos de sua aplicação</w:t>
      </w:r>
      <w:proofErr w:type="gramStart"/>
      <w:r w:rsidRPr="00B14B00">
        <w:rPr>
          <w:rFonts w:ascii="Arial" w:hAnsi="Arial" w:cs="Arial"/>
        </w:rPr>
        <w:t xml:space="preserve"> ou antes</w:t>
      </w:r>
      <w:proofErr w:type="gramEnd"/>
      <w:r w:rsidRPr="00B14B00">
        <w:rPr>
          <w:rFonts w:ascii="Arial" w:hAnsi="Arial" w:cs="Arial"/>
        </w:rPr>
        <w:t>, se devidamente justificada e aceita pela autoridade que a</w:t>
      </w:r>
      <w:r w:rsidRPr="00B14B00">
        <w:rPr>
          <w:rFonts w:ascii="Arial" w:hAnsi="Arial" w:cs="Arial"/>
          <w:spacing w:val="-20"/>
        </w:rPr>
        <w:t xml:space="preserve"> </w:t>
      </w:r>
      <w:r w:rsidRPr="00B14B00">
        <w:rPr>
          <w:rFonts w:ascii="Arial" w:hAnsi="Arial" w:cs="Arial"/>
        </w:rPr>
        <w:t>aplicou.</w:t>
      </w:r>
    </w:p>
    <w:p w14:paraId="649881D2" w14:textId="77777777" w:rsidR="00346F4A" w:rsidRPr="00B14B00" w:rsidRDefault="00346F4A" w:rsidP="00B14B00">
      <w:pPr>
        <w:pStyle w:val="PargrafodaLista"/>
        <w:numPr>
          <w:ilvl w:val="1"/>
          <w:numId w:val="24"/>
        </w:numPr>
        <w:tabs>
          <w:tab w:val="left" w:pos="704"/>
        </w:tabs>
        <w:ind w:left="0" w:right="349" w:firstLine="0"/>
        <w:jc w:val="both"/>
        <w:rPr>
          <w:rFonts w:ascii="Arial" w:hAnsi="Arial" w:cs="Arial"/>
        </w:rPr>
      </w:pPr>
      <w:r w:rsidRPr="00B14B00">
        <w:rPr>
          <w:rFonts w:ascii="Arial" w:hAnsi="Arial" w:cs="Arial"/>
        </w:rPr>
        <w:t xml:space="preserve">As sanções previstas neste Termo são independentes entre si, podendo ser aplicadas </w:t>
      </w:r>
      <w:r w:rsidRPr="00B14B00">
        <w:rPr>
          <w:rFonts w:ascii="Arial" w:hAnsi="Arial" w:cs="Arial"/>
        </w:rPr>
        <w:lastRenderedPageBreak/>
        <w:t>de forma isolada ou cumulativamente, sem prejuízo de outras medidas</w:t>
      </w:r>
      <w:r w:rsidRPr="00B14B00">
        <w:rPr>
          <w:rFonts w:ascii="Arial" w:hAnsi="Arial" w:cs="Arial"/>
          <w:spacing w:val="-13"/>
        </w:rPr>
        <w:t xml:space="preserve"> </w:t>
      </w:r>
      <w:r w:rsidRPr="00B14B00">
        <w:rPr>
          <w:rFonts w:ascii="Arial" w:hAnsi="Arial" w:cs="Arial"/>
        </w:rPr>
        <w:t>cabíveis;</w:t>
      </w:r>
    </w:p>
    <w:p w14:paraId="49B93160" w14:textId="77777777" w:rsidR="00346F4A" w:rsidRPr="00B14B00" w:rsidRDefault="00346F4A" w:rsidP="00B14B00">
      <w:pPr>
        <w:pStyle w:val="PargrafodaLista"/>
        <w:numPr>
          <w:ilvl w:val="1"/>
          <w:numId w:val="24"/>
        </w:numPr>
        <w:tabs>
          <w:tab w:val="left" w:pos="683"/>
        </w:tabs>
        <w:spacing w:before="1"/>
        <w:ind w:left="0" w:right="347" w:firstLine="0"/>
        <w:jc w:val="both"/>
        <w:rPr>
          <w:rFonts w:ascii="Arial" w:hAnsi="Arial" w:cs="Arial"/>
        </w:rPr>
      </w:pPr>
      <w:r w:rsidRPr="00B14B00">
        <w:rPr>
          <w:rFonts w:ascii="Arial" w:hAnsi="Arial" w:cs="Arial"/>
        </w:rPr>
        <w:t>Não será aplicada multa se, justificada e comprovadamente, o atraso na entrega do objeto advier de caso fortuito ou de força</w:t>
      </w:r>
      <w:r w:rsidRPr="00B14B00">
        <w:rPr>
          <w:rFonts w:ascii="Arial" w:hAnsi="Arial" w:cs="Arial"/>
          <w:spacing w:val="-4"/>
        </w:rPr>
        <w:t xml:space="preserve"> </w:t>
      </w:r>
      <w:r w:rsidRPr="00B14B00">
        <w:rPr>
          <w:rFonts w:ascii="Arial" w:hAnsi="Arial" w:cs="Arial"/>
        </w:rPr>
        <w:t>maior;</w:t>
      </w:r>
    </w:p>
    <w:p w14:paraId="60A812C7" w14:textId="77777777" w:rsidR="00346F4A" w:rsidRPr="00B14B00" w:rsidRDefault="00346F4A" w:rsidP="00B14B00">
      <w:pPr>
        <w:pStyle w:val="PargrafodaLista"/>
        <w:numPr>
          <w:ilvl w:val="1"/>
          <w:numId w:val="24"/>
        </w:numPr>
        <w:tabs>
          <w:tab w:val="left" w:pos="764"/>
        </w:tabs>
        <w:spacing w:before="1"/>
        <w:ind w:left="0" w:right="345" w:firstLine="0"/>
        <w:jc w:val="both"/>
        <w:rPr>
          <w:rFonts w:ascii="Arial" w:hAnsi="Arial" w:cs="Arial"/>
        </w:rPr>
      </w:pPr>
      <w:r w:rsidRPr="00B14B00">
        <w:rPr>
          <w:rFonts w:ascii="Arial" w:hAnsi="Arial" w:cs="Arial"/>
        </w:rPr>
        <w:t>Em qualquer hipótese de aplicação de sanções, serão assegurados à contratada o contraditório e a ampla</w:t>
      </w:r>
      <w:r w:rsidRPr="00B14B00">
        <w:rPr>
          <w:rFonts w:ascii="Arial" w:hAnsi="Arial" w:cs="Arial"/>
          <w:spacing w:val="-5"/>
        </w:rPr>
        <w:t xml:space="preserve"> </w:t>
      </w:r>
      <w:r w:rsidRPr="00B14B00">
        <w:rPr>
          <w:rFonts w:ascii="Arial" w:hAnsi="Arial" w:cs="Arial"/>
        </w:rPr>
        <w:t>defesa;</w:t>
      </w:r>
    </w:p>
    <w:p w14:paraId="2AE55381" w14:textId="77777777" w:rsidR="00346F4A" w:rsidRDefault="00346F4A" w:rsidP="00B14B00">
      <w:pPr>
        <w:pStyle w:val="PargrafodaLista"/>
        <w:numPr>
          <w:ilvl w:val="1"/>
          <w:numId w:val="24"/>
        </w:numPr>
        <w:tabs>
          <w:tab w:val="left" w:pos="803"/>
        </w:tabs>
        <w:spacing w:line="241" w:lineRule="exact"/>
        <w:ind w:left="0" w:firstLine="0"/>
        <w:jc w:val="both"/>
        <w:rPr>
          <w:rFonts w:ascii="Arial" w:hAnsi="Arial" w:cs="Arial"/>
        </w:rPr>
      </w:pPr>
      <w:r w:rsidRPr="00B14B00">
        <w:rPr>
          <w:rFonts w:ascii="Arial" w:hAnsi="Arial" w:cs="Arial"/>
        </w:rPr>
        <w:t>Outras sanções ocorrerão conforme Edital e Legislação</w:t>
      </w:r>
      <w:r w:rsidRPr="00B14B00">
        <w:rPr>
          <w:rFonts w:ascii="Arial" w:hAnsi="Arial" w:cs="Arial"/>
          <w:spacing w:val="-5"/>
        </w:rPr>
        <w:t xml:space="preserve"> </w:t>
      </w:r>
      <w:r w:rsidRPr="00B14B00">
        <w:rPr>
          <w:rFonts w:ascii="Arial" w:hAnsi="Arial" w:cs="Arial"/>
        </w:rPr>
        <w:t>aplicável.</w:t>
      </w:r>
    </w:p>
    <w:p w14:paraId="61F26C68" w14:textId="77777777" w:rsidR="00CF0ADF" w:rsidRPr="00B14B00" w:rsidRDefault="00CF0ADF" w:rsidP="00CF0ADF">
      <w:pPr>
        <w:pStyle w:val="PargrafodaLista"/>
        <w:tabs>
          <w:tab w:val="left" w:pos="803"/>
        </w:tabs>
        <w:spacing w:line="241" w:lineRule="exact"/>
        <w:ind w:left="0"/>
        <w:jc w:val="left"/>
        <w:rPr>
          <w:rFonts w:ascii="Arial" w:hAnsi="Arial" w:cs="Arial"/>
        </w:rPr>
      </w:pPr>
    </w:p>
    <w:p w14:paraId="3AC15554" w14:textId="77777777" w:rsidR="00346F4A" w:rsidRDefault="00346F4A" w:rsidP="0071306D">
      <w:pPr>
        <w:pStyle w:val="Ttulo1"/>
        <w:spacing w:line="243" w:lineRule="exact"/>
        <w:ind w:left="0" w:right="312"/>
        <w:rPr>
          <w:rFonts w:ascii="Arial" w:hAnsi="Arial" w:cs="Arial"/>
          <w:sz w:val="22"/>
          <w:szCs w:val="22"/>
        </w:rPr>
      </w:pPr>
      <w:r w:rsidRPr="00B14B00">
        <w:rPr>
          <w:rFonts w:ascii="Arial" w:hAnsi="Arial" w:cs="Arial"/>
          <w:sz w:val="22"/>
          <w:szCs w:val="22"/>
        </w:rPr>
        <w:t>CLÁUSULA DÉCIMA - DOS ENCARGOS E TRIBUTOS</w:t>
      </w:r>
    </w:p>
    <w:p w14:paraId="2C35B1C4" w14:textId="77777777" w:rsidR="00CF0ADF" w:rsidRPr="00B14B00" w:rsidRDefault="00CF0ADF" w:rsidP="0071306D">
      <w:pPr>
        <w:pStyle w:val="Ttulo1"/>
        <w:spacing w:line="243" w:lineRule="exact"/>
        <w:ind w:left="0" w:right="312"/>
        <w:rPr>
          <w:rFonts w:ascii="Arial" w:hAnsi="Arial" w:cs="Arial"/>
          <w:sz w:val="22"/>
          <w:szCs w:val="22"/>
        </w:rPr>
      </w:pPr>
      <w:bookmarkStart w:id="0" w:name="_GoBack"/>
      <w:bookmarkEnd w:id="0"/>
    </w:p>
    <w:p w14:paraId="25F34CB6" w14:textId="77777777" w:rsidR="00346F4A" w:rsidRPr="00B14B00" w:rsidRDefault="00346F4A" w:rsidP="00B14B00">
      <w:pPr>
        <w:pStyle w:val="Corpodetexto"/>
        <w:spacing w:before="1"/>
        <w:ind w:right="449"/>
        <w:jc w:val="both"/>
        <w:rPr>
          <w:rFonts w:ascii="Arial" w:hAnsi="Arial" w:cs="Arial"/>
        </w:rPr>
      </w:pPr>
      <w:r w:rsidRPr="00B14B00">
        <w:rPr>
          <w:rFonts w:ascii="Arial" w:hAnsi="Arial" w:cs="Arial"/>
        </w:rPr>
        <w:t>10.1 – Toda e qualquer despesa de natureza social, trabalhista, previdenciária, tributária ou securitária na execução deste Contrato de Credenciamento, serão suportadas por cada parte no âmbito de suas respectivas responsabilidades, não possuindo o Fundo Municipal de Saúde/Secretaria Municipal de Saúde, qualquer vínculo empregatício com o CREDENCIADO;</w:t>
      </w:r>
    </w:p>
    <w:p w14:paraId="01D2A9C1" w14:textId="77777777" w:rsidR="00346F4A" w:rsidRPr="00B14B00" w:rsidRDefault="00346F4A" w:rsidP="00B14B00">
      <w:pPr>
        <w:pStyle w:val="Corpodetexto"/>
        <w:ind w:right="457"/>
        <w:jc w:val="both"/>
        <w:rPr>
          <w:rFonts w:ascii="Arial" w:hAnsi="Arial" w:cs="Arial"/>
        </w:rPr>
      </w:pPr>
      <w:r w:rsidRPr="00B14B00">
        <w:rPr>
          <w:rFonts w:ascii="Arial" w:hAnsi="Arial" w:cs="Arial"/>
        </w:rPr>
        <w:t>10.2. – Qualquer despesa advinda da execução deste Contrato para Credenciamento ficará a cargo das partes envolvidas, no âmbito de suas respectivas responsabilidades.</w:t>
      </w:r>
    </w:p>
    <w:p w14:paraId="09C6F71B" w14:textId="77777777" w:rsidR="00346F4A" w:rsidRPr="00B14B00" w:rsidRDefault="00346F4A" w:rsidP="00B14B00">
      <w:pPr>
        <w:pStyle w:val="Corpodetexto"/>
        <w:spacing w:before="3"/>
        <w:jc w:val="both"/>
        <w:rPr>
          <w:rFonts w:ascii="Arial" w:hAnsi="Arial" w:cs="Arial"/>
        </w:rPr>
      </w:pPr>
    </w:p>
    <w:p w14:paraId="31027DCF" w14:textId="77777777" w:rsidR="00346F4A" w:rsidRDefault="00346F4A" w:rsidP="0071306D">
      <w:pPr>
        <w:pStyle w:val="Ttulo1"/>
        <w:ind w:left="0" w:right="315"/>
        <w:rPr>
          <w:rFonts w:ascii="Arial" w:hAnsi="Arial" w:cs="Arial"/>
          <w:sz w:val="22"/>
          <w:szCs w:val="22"/>
        </w:rPr>
      </w:pPr>
      <w:r w:rsidRPr="00B14B00">
        <w:rPr>
          <w:rFonts w:ascii="Arial" w:hAnsi="Arial" w:cs="Arial"/>
          <w:sz w:val="22"/>
          <w:szCs w:val="22"/>
        </w:rPr>
        <w:t>CLÁUSULA DÉCIMA PRIMEIRA - DAS DISPOSIÇÕES GERAIS</w:t>
      </w:r>
    </w:p>
    <w:p w14:paraId="000C4053" w14:textId="77777777" w:rsidR="009415C1" w:rsidRPr="00B14B00" w:rsidRDefault="009415C1" w:rsidP="0071306D">
      <w:pPr>
        <w:pStyle w:val="Ttulo1"/>
        <w:ind w:left="0" w:right="315"/>
        <w:rPr>
          <w:rFonts w:ascii="Arial" w:hAnsi="Arial" w:cs="Arial"/>
          <w:sz w:val="22"/>
          <w:szCs w:val="22"/>
        </w:rPr>
      </w:pPr>
    </w:p>
    <w:p w14:paraId="47A1451B" w14:textId="77777777" w:rsidR="00346F4A" w:rsidRPr="00B14B00" w:rsidRDefault="00346F4A" w:rsidP="00B14B00">
      <w:pPr>
        <w:pStyle w:val="PargrafodaLista"/>
        <w:numPr>
          <w:ilvl w:val="1"/>
          <w:numId w:val="19"/>
        </w:numPr>
        <w:tabs>
          <w:tab w:val="left" w:pos="800"/>
        </w:tabs>
        <w:spacing w:before="9"/>
        <w:ind w:left="0" w:right="348" w:firstLine="0"/>
        <w:jc w:val="both"/>
        <w:rPr>
          <w:rFonts w:ascii="Arial" w:hAnsi="Arial" w:cs="Arial"/>
        </w:rPr>
      </w:pPr>
      <w:r w:rsidRPr="00B14B00">
        <w:rPr>
          <w:rFonts w:ascii="Arial" w:hAnsi="Arial" w:cs="Arial"/>
        </w:rPr>
        <w:t>Nenhuma indenização será devida aos proponentes pela apresentação de documentos relativos a este</w:t>
      </w:r>
      <w:r w:rsidRPr="00B14B00">
        <w:rPr>
          <w:rFonts w:ascii="Arial" w:hAnsi="Arial" w:cs="Arial"/>
          <w:spacing w:val="-3"/>
        </w:rPr>
        <w:t xml:space="preserve"> </w:t>
      </w:r>
      <w:r w:rsidRPr="00B14B00">
        <w:rPr>
          <w:rFonts w:ascii="Arial" w:hAnsi="Arial" w:cs="Arial"/>
        </w:rPr>
        <w:t>Credenciamento.</w:t>
      </w:r>
    </w:p>
    <w:p w14:paraId="10E50261" w14:textId="77777777" w:rsidR="00346F4A" w:rsidRPr="00B14B00" w:rsidRDefault="00346F4A" w:rsidP="00B14B00">
      <w:pPr>
        <w:pStyle w:val="PargrafodaLista"/>
        <w:numPr>
          <w:ilvl w:val="1"/>
          <w:numId w:val="19"/>
        </w:numPr>
        <w:tabs>
          <w:tab w:val="left" w:pos="800"/>
        </w:tabs>
        <w:ind w:left="0" w:right="340" w:firstLine="0"/>
        <w:jc w:val="both"/>
        <w:rPr>
          <w:rFonts w:ascii="Arial" w:hAnsi="Arial" w:cs="Arial"/>
        </w:rPr>
      </w:pPr>
      <w:r w:rsidRPr="00B14B00">
        <w:rPr>
          <w:rFonts w:ascii="Arial" w:hAnsi="Arial" w:cs="Arial"/>
        </w:rPr>
        <w:t xml:space="preserve">Sem prejuízo das disposições contidas no Capítulo III da Lei n° 8.666/93, o presente termo e a documentação do credenciado serão partes integrantes do </w:t>
      </w:r>
      <w:r w:rsidRPr="00B14B00">
        <w:rPr>
          <w:rFonts w:ascii="Arial" w:hAnsi="Arial" w:cs="Arial"/>
          <w:spacing w:val="-3"/>
        </w:rPr>
        <w:t xml:space="preserve">Termo </w:t>
      </w:r>
      <w:r w:rsidRPr="00B14B00">
        <w:rPr>
          <w:rFonts w:ascii="Arial" w:hAnsi="Arial" w:cs="Arial"/>
        </w:rPr>
        <w:t>de</w:t>
      </w:r>
      <w:r w:rsidRPr="00B14B00">
        <w:rPr>
          <w:rFonts w:ascii="Arial" w:hAnsi="Arial" w:cs="Arial"/>
          <w:spacing w:val="-18"/>
        </w:rPr>
        <w:t xml:space="preserve"> </w:t>
      </w:r>
      <w:r w:rsidRPr="00B14B00">
        <w:rPr>
          <w:rFonts w:ascii="Arial" w:hAnsi="Arial" w:cs="Arial"/>
        </w:rPr>
        <w:t>Credenciamento.</w:t>
      </w:r>
    </w:p>
    <w:p w14:paraId="3C98EBB3" w14:textId="77777777" w:rsidR="00346F4A" w:rsidRPr="00B14B00" w:rsidRDefault="00346F4A" w:rsidP="00B14B00">
      <w:pPr>
        <w:pStyle w:val="PargrafodaLista"/>
        <w:numPr>
          <w:ilvl w:val="1"/>
          <w:numId w:val="19"/>
        </w:numPr>
        <w:tabs>
          <w:tab w:val="left" w:pos="800"/>
        </w:tabs>
        <w:ind w:left="0" w:right="342" w:firstLine="0"/>
        <w:jc w:val="both"/>
        <w:rPr>
          <w:rFonts w:ascii="Arial" w:hAnsi="Arial" w:cs="Arial"/>
        </w:rPr>
      </w:pPr>
      <w:r w:rsidRPr="00B14B00">
        <w:rPr>
          <w:rFonts w:ascii="Arial" w:hAnsi="Arial" w:cs="Arial"/>
        </w:rPr>
        <w:t>Os profissionais credenciados são profissionais autônomos e seu credenciamento não gera nenhum direito imediato ou futuro de contratação, tão somente o habilita a atender a atividade profissional de prestação de serviços, sem vínculo</w:t>
      </w:r>
      <w:r w:rsidRPr="00B14B00">
        <w:rPr>
          <w:rFonts w:ascii="Arial" w:hAnsi="Arial" w:cs="Arial"/>
          <w:spacing w:val="-4"/>
        </w:rPr>
        <w:t xml:space="preserve"> </w:t>
      </w:r>
      <w:r w:rsidRPr="00B14B00">
        <w:rPr>
          <w:rFonts w:ascii="Arial" w:hAnsi="Arial" w:cs="Arial"/>
        </w:rPr>
        <w:t>empregatício.</w:t>
      </w:r>
    </w:p>
    <w:p w14:paraId="51970F2A" w14:textId="77777777" w:rsidR="00346F4A" w:rsidRPr="00B14B00" w:rsidRDefault="00346F4A" w:rsidP="00B14B00">
      <w:pPr>
        <w:pStyle w:val="PargrafodaLista"/>
        <w:numPr>
          <w:ilvl w:val="1"/>
          <w:numId w:val="19"/>
        </w:numPr>
        <w:tabs>
          <w:tab w:val="left" w:pos="800"/>
        </w:tabs>
        <w:spacing w:before="1"/>
        <w:ind w:left="0" w:right="341" w:firstLine="0"/>
        <w:jc w:val="both"/>
        <w:rPr>
          <w:rFonts w:ascii="Arial" w:hAnsi="Arial" w:cs="Arial"/>
        </w:rPr>
      </w:pPr>
      <w:r w:rsidRPr="00B14B00">
        <w:rPr>
          <w:rFonts w:ascii="Arial" w:hAnsi="Arial" w:cs="Arial"/>
        </w:rPr>
        <w:t>Os credenciados ficam sujeitos à responsabilização civil, penal e administrativa pelos atos que, nessa condição,</w:t>
      </w:r>
      <w:r w:rsidRPr="00B14B00">
        <w:rPr>
          <w:rFonts w:ascii="Arial" w:hAnsi="Arial" w:cs="Arial"/>
          <w:spacing w:val="-3"/>
        </w:rPr>
        <w:t xml:space="preserve"> </w:t>
      </w:r>
      <w:r w:rsidRPr="00B14B00">
        <w:rPr>
          <w:rFonts w:ascii="Arial" w:hAnsi="Arial" w:cs="Arial"/>
        </w:rPr>
        <w:t>praticarem.</w:t>
      </w:r>
    </w:p>
    <w:p w14:paraId="2B2D8FA2" w14:textId="77777777" w:rsidR="00346F4A" w:rsidRPr="00B14B00" w:rsidRDefault="00346F4A" w:rsidP="00B14B00">
      <w:pPr>
        <w:pStyle w:val="PargrafodaLista"/>
        <w:numPr>
          <w:ilvl w:val="1"/>
          <w:numId w:val="19"/>
        </w:numPr>
        <w:tabs>
          <w:tab w:val="left" w:pos="800"/>
        </w:tabs>
        <w:ind w:left="0" w:right="343" w:firstLine="0"/>
        <w:jc w:val="both"/>
        <w:rPr>
          <w:rFonts w:ascii="Arial" w:hAnsi="Arial" w:cs="Arial"/>
        </w:rPr>
      </w:pPr>
      <w:r w:rsidRPr="00B14B00">
        <w:rPr>
          <w:rFonts w:ascii="Arial" w:hAnsi="Arial" w:cs="Arial"/>
        </w:rPr>
        <w:t>O Fundo Municipal de Saúde/Secretaria Municipal de Saúde disponibilizará espaço e equipamentos adequados, para apoio ao desenvolvimento dos trabalhos dos profissionais credenciados.</w:t>
      </w:r>
    </w:p>
    <w:p w14:paraId="0DEBF75F" w14:textId="77777777" w:rsidR="00346F4A" w:rsidRPr="00B14B00" w:rsidRDefault="00346F4A" w:rsidP="00B14B00">
      <w:pPr>
        <w:pStyle w:val="PargrafodaLista"/>
        <w:numPr>
          <w:ilvl w:val="1"/>
          <w:numId w:val="19"/>
        </w:numPr>
        <w:tabs>
          <w:tab w:val="left" w:pos="800"/>
        </w:tabs>
        <w:ind w:left="0" w:right="344" w:firstLine="0"/>
        <w:jc w:val="both"/>
        <w:rPr>
          <w:rFonts w:ascii="Arial" w:hAnsi="Arial" w:cs="Arial"/>
        </w:rPr>
      </w:pPr>
      <w:r w:rsidRPr="00B14B00">
        <w:rPr>
          <w:rFonts w:ascii="Arial" w:hAnsi="Arial" w:cs="Arial"/>
        </w:rPr>
        <w:t>Este contrato entra em vigor na data de sua assinatura, revogando se as disposições em contrário.</w:t>
      </w:r>
    </w:p>
    <w:p w14:paraId="307DAFDC" w14:textId="77777777" w:rsidR="00346F4A" w:rsidRPr="00B14B00" w:rsidRDefault="00346F4A" w:rsidP="00B14B00">
      <w:pPr>
        <w:pStyle w:val="Corpodetexto"/>
        <w:spacing w:before="12"/>
        <w:jc w:val="both"/>
        <w:rPr>
          <w:rFonts w:ascii="Arial" w:hAnsi="Arial" w:cs="Arial"/>
        </w:rPr>
      </w:pPr>
    </w:p>
    <w:p w14:paraId="60D0552D" w14:textId="77777777" w:rsidR="00346F4A" w:rsidRDefault="00346F4A" w:rsidP="0071306D">
      <w:pPr>
        <w:pStyle w:val="Ttulo1"/>
        <w:ind w:left="0" w:right="311"/>
        <w:rPr>
          <w:rFonts w:ascii="Arial" w:hAnsi="Arial" w:cs="Arial"/>
          <w:sz w:val="22"/>
          <w:szCs w:val="22"/>
        </w:rPr>
      </w:pPr>
      <w:r w:rsidRPr="00B14B00">
        <w:rPr>
          <w:rFonts w:ascii="Arial" w:hAnsi="Arial" w:cs="Arial"/>
          <w:sz w:val="22"/>
          <w:szCs w:val="22"/>
        </w:rPr>
        <w:t>CLÁUSULA DÉCIMA SEGUNDA - DO FORO</w:t>
      </w:r>
    </w:p>
    <w:p w14:paraId="710C547D" w14:textId="77777777" w:rsidR="009415C1" w:rsidRPr="00B14B00" w:rsidRDefault="009415C1" w:rsidP="0071306D">
      <w:pPr>
        <w:pStyle w:val="Ttulo1"/>
        <w:ind w:left="0" w:right="311"/>
        <w:rPr>
          <w:rFonts w:ascii="Arial" w:hAnsi="Arial" w:cs="Arial"/>
          <w:sz w:val="22"/>
          <w:szCs w:val="22"/>
        </w:rPr>
      </w:pPr>
    </w:p>
    <w:p w14:paraId="3360796A" w14:textId="79D017D2" w:rsidR="00346F4A" w:rsidRPr="00B14B00" w:rsidRDefault="00346F4A" w:rsidP="00B14B00">
      <w:pPr>
        <w:pStyle w:val="PargrafodaLista"/>
        <w:numPr>
          <w:ilvl w:val="1"/>
          <w:numId w:val="18"/>
        </w:numPr>
        <w:tabs>
          <w:tab w:val="left" w:pos="815"/>
        </w:tabs>
        <w:spacing w:before="1"/>
        <w:ind w:left="0" w:right="454" w:firstLine="0"/>
        <w:jc w:val="both"/>
        <w:rPr>
          <w:rFonts w:ascii="Arial" w:hAnsi="Arial" w:cs="Arial"/>
        </w:rPr>
      </w:pPr>
      <w:r w:rsidRPr="00B14B00">
        <w:rPr>
          <w:rFonts w:ascii="Arial" w:hAnsi="Arial" w:cs="Arial"/>
        </w:rPr>
        <w:t xml:space="preserve">– Fica eleito, o Foro da Comarca de </w:t>
      </w:r>
      <w:r w:rsidR="00254AA5">
        <w:rPr>
          <w:rFonts w:ascii="Arial" w:hAnsi="Arial" w:cs="Arial"/>
        </w:rPr>
        <w:t>Paranã</w:t>
      </w:r>
      <w:r w:rsidRPr="00B14B00">
        <w:rPr>
          <w:rFonts w:ascii="Arial" w:hAnsi="Arial" w:cs="Arial"/>
        </w:rPr>
        <w:t xml:space="preserve"> - TO, com renúncia expressa de qualquer outro, por mais privilegiado que seja para dirimir as lides porventura</w:t>
      </w:r>
      <w:r w:rsidRPr="00B14B00">
        <w:rPr>
          <w:rFonts w:ascii="Arial" w:hAnsi="Arial" w:cs="Arial"/>
          <w:spacing w:val="-25"/>
        </w:rPr>
        <w:t xml:space="preserve"> </w:t>
      </w:r>
      <w:r w:rsidRPr="00B14B00">
        <w:rPr>
          <w:rFonts w:ascii="Arial" w:hAnsi="Arial" w:cs="Arial"/>
        </w:rPr>
        <w:t>instaladas.</w:t>
      </w:r>
    </w:p>
    <w:p w14:paraId="171E97B9" w14:textId="70CCD6BB" w:rsidR="00346F4A" w:rsidRPr="00B14B00" w:rsidRDefault="00346F4A" w:rsidP="00B14B00">
      <w:pPr>
        <w:pStyle w:val="PargrafodaLista"/>
        <w:numPr>
          <w:ilvl w:val="1"/>
          <w:numId w:val="18"/>
        </w:numPr>
        <w:tabs>
          <w:tab w:val="left" w:pos="819"/>
        </w:tabs>
        <w:ind w:left="0" w:right="448" w:firstLine="0"/>
        <w:jc w:val="both"/>
        <w:rPr>
          <w:rFonts w:ascii="Arial" w:hAnsi="Arial" w:cs="Arial"/>
        </w:rPr>
      </w:pPr>
      <w:r w:rsidRPr="00B14B00">
        <w:rPr>
          <w:rFonts w:ascii="Arial" w:hAnsi="Arial" w:cs="Arial"/>
        </w:rPr>
        <w:t xml:space="preserve">E, por estarem justos e acertados, assinam o CREDENCIADO e o Município de </w:t>
      </w:r>
      <w:r w:rsidR="0071306D">
        <w:rPr>
          <w:rFonts w:ascii="Arial" w:hAnsi="Arial" w:cs="Arial"/>
        </w:rPr>
        <w:t>Paranã</w:t>
      </w:r>
      <w:r w:rsidRPr="00B14B00">
        <w:rPr>
          <w:rFonts w:ascii="Arial" w:hAnsi="Arial" w:cs="Arial"/>
        </w:rPr>
        <w:t xml:space="preserve">, através do Fundo Municipal de Saúde/Secretaria Municipal da Saúde o presente instrumento em </w:t>
      </w:r>
      <w:proofErr w:type="gramStart"/>
      <w:r w:rsidRPr="00B14B00">
        <w:rPr>
          <w:rFonts w:ascii="Arial" w:hAnsi="Arial" w:cs="Arial"/>
        </w:rPr>
        <w:t>2</w:t>
      </w:r>
      <w:proofErr w:type="gramEnd"/>
      <w:r w:rsidRPr="00B14B00">
        <w:rPr>
          <w:rFonts w:ascii="Arial" w:hAnsi="Arial" w:cs="Arial"/>
        </w:rPr>
        <w:t xml:space="preserve"> (duas) via de igual forma e</w:t>
      </w:r>
      <w:r w:rsidRPr="00B14B00">
        <w:rPr>
          <w:rFonts w:ascii="Arial" w:hAnsi="Arial" w:cs="Arial"/>
          <w:spacing w:val="-3"/>
        </w:rPr>
        <w:t xml:space="preserve"> </w:t>
      </w:r>
      <w:r w:rsidRPr="00B14B00">
        <w:rPr>
          <w:rFonts w:ascii="Arial" w:hAnsi="Arial" w:cs="Arial"/>
        </w:rPr>
        <w:t>teor.</w:t>
      </w:r>
    </w:p>
    <w:p w14:paraId="0BAF613D" w14:textId="77777777" w:rsidR="00346F4A" w:rsidRPr="00B14B00" w:rsidRDefault="00346F4A" w:rsidP="00B14B00">
      <w:pPr>
        <w:pStyle w:val="Corpodetexto"/>
        <w:spacing w:before="1"/>
        <w:jc w:val="both"/>
        <w:rPr>
          <w:rFonts w:ascii="Arial" w:hAnsi="Arial" w:cs="Arial"/>
        </w:rPr>
      </w:pPr>
    </w:p>
    <w:p w14:paraId="39E41E66" w14:textId="5FDDE330" w:rsidR="00346F4A" w:rsidRDefault="0071306D" w:rsidP="0071306D">
      <w:pPr>
        <w:pStyle w:val="Corpodetexto"/>
        <w:tabs>
          <w:tab w:val="left" w:pos="9261"/>
        </w:tabs>
        <w:jc w:val="right"/>
        <w:rPr>
          <w:rFonts w:ascii="Arial" w:hAnsi="Arial" w:cs="Arial"/>
        </w:rPr>
      </w:pPr>
      <w:proofErr w:type="gramStart"/>
      <w:r>
        <w:rPr>
          <w:rFonts w:ascii="Arial" w:hAnsi="Arial" w:cs="Arial"/>
        </w:rPr>
        <w:t>Paranã</w:t>
      </w:r>
      <w:r w:rsidR="00346F4A" w:rsidRPr="00B14B00">
        <w:rPr>
          <w:rFonts w:ascii="Arial" w:hAnsi="Arial" w:cs="Arial"/>
          <w:spacing w:val="-2"/>
        </w:rPr>
        <w:t xml:space="preserve"> </w:t>
      </w:r>
      <w:r w:rsidR="00346F4A" w:rsidRPr="00B14B00">
        <w:rPr>
          <w:rFonts w:ascii="Arial" w:hAnsi="Arial" w:cs="Arial"/>
        </w:rPr>
        <w:t>-TO</w:t>
      </w:r>
      <w:proofErr w:type="gramEnd"/>
      <w:r w:rsidR="00346F4A" w:rsidRPr="00B14B00">
        <w:rPr>
          <w:rFonts w:ascii="Arial" w:hAnsi="Arial" w:cs="Arial"/>
        </w:rPr>
        <w:t>,</w:t>
      </w:r>
      <w:r w:rsidR="00346F4A" w:rsidRPr="00B14B00">
        <w:rPr>
          <w:rFonts w:ascii="Arial" w:hAnsi="Arial" w:cs="Arial"/>
          <w:u w:val="single"/>
        </w:rPr>
        <w:t xml:space="preserve">   </w:t>
      </w:r>
      <w:r w:rsidR="00346F4A" w:rsidRPr="00B14B00">
        <w:rPr>
          <w:rFonts w:ascii="Arial" w:hAnsi="Arial" w:cs="Arial"/>
          <w:spacing w:val="39"/>
          <w:u w:val="single"/>
        </w:rPr>
        <w:t xml:space="preserve"> </w:t>
      </w:r>
      <w:r w:rsidR="00346F4A" w:rsidRPr="00B14B00">
        <w:rPr>
          <w:rFonts w:ascii="Arial" w:hAnsi="Arial" w:cs="Arial"/>
        </w:rPr>
        <w:t>de</w:t>
      </w:r>
      <w:r w:rsidR="009415C1">
        <w:rPr>
          <w:rFonts w:ascii="Arial" w:hAnsi="Arial" w:cs="Arial"/>
        </w:rPr>
        <w:t>________________</w:t>
      </w:r>
      <w:r>
        <w:rPr>
          <w:rFonts w:ascii="Arial" w:hAnsi="Arial" w:cs="Arial"/>
        </w:rPr>
        <w:t>de 2021</w:t>
      </w:r>
      <w:r w:rsidR="00346F4A" w:rsidRPr="00B14B00">
        <w:rPr>
          <w:rFonts w:ascii="Arial" w:hAnsi="Arial" w:cs="Arial"/>
        </w:rPr>
        <w:t>.</w:t>
      </w:r>
    </w:p>
    <w:p w14:paraId="2D64793F" w14:textId="77777777" w:rsidR="0071306D" w:rsidRDefault="0071306D" w:rsidP="0071306D">
      <w:pPr>
        <w:pStyle w:val="Corpodetexto"/>
        <w:tabs>
          <w:tab w:val="left" w:pos="9261"/>
        </w:tabs>
        <w:jc w:val="right"/>
        <w:rPr>
          <w:rFonts w:ascii="Arial" w:hAnsi="Arial" w:cs="Arial"/>
        </w:rPr>
      </w:pPr>
    </w:p>
    <w:p w14:paraId="028C2761" w14:textId="77777777" w:rsidR="0071306D" w:rsidRDefault="0071306D" w:rsidP="0071306D">
      <w:pPr>
        <w:pStyle w:val="Corpodetexto"/>
        <w:tabs>
          <w:tab w:val="left" w:pos="9261"/>
        </w:tabs>
        <w:jc w:val="right"/>
        <w:rPr>
          <w:rFonts w:ascii="Arial" w:hAnsi="Arial" w:cs="Arial"/>
        </w:rPr>
      </w:pPr>
    </w:p>
    <w:p w14:paraId="597D0CE4" w14:textId="0F607974" w:rsidR="0071306D" w:rsidRPr="00B14B00" w:rsidRDefault="0071306D" w:rsidP="0071306D">
      <w:pPr>
        <w:pStyle w:val="Corpodetexto"/>
        <w:tabs>
          <w:tab w:val="left" w:pos="9261"/>
        </w:tabs>
        <w:jc w:val="center"/>
        <w:rPr>
          <w:rFonts w:ascii="Arial" w:hAnsi="Arial" w:cs="Arial"/>
        </w:rPr>
      </w:pPr>
      <w:r>
        <w:rPr>
          <w:rFonts w:ascii="Arial" w:hAnsi="Arial" w:cs="Arial"/>
        </w:rPr>
        <w:t>______________________________________________</w:t>
      </w:r>
    </w:p>
    <w:p w14:paraId="7F6EF51C" w14:textId="39785C63" w:rsidR="00346F4A" w:rsidRPr="00B14B00" w:rsidRDefault="0071306D" w:rsidP="0071306D">
      <w:pPr>
        <w:pStyle w:val="Ttulo1"/>
        <w:ind w:left="0" w:right="31"/>
        <w:rPr>
          <w:rFonts w:ascii="Arial" w:hAnsi="Arial" w:cs="Arial"/>
          <w:sz w:val="22"/>
          <w:szCs w:val="22"/>
        </w:rPr>
      </w:pPr>
      <w:r>
        <w:rPr>
          <w:rFonts w:ascii="Arial" w:hAnsi="Arial" w:cs="Arial"/>
          <w:sz w:val="22"/>
          <w:szCs w:val="22"/>
        </w:rPr>
        <w:t>DEBORAH TEODORO BESSA</w:t>
      </w:r>
    </w:p>
    <w:p w14:paraId="5EBE2D01" w14:textId="77777777" w:rsidR="00346F4A" w:rsidRPr="00B14B00" w:rsidRDefault="00346F4A" w:rsidP="0071306D">
      <w:pPr>
        <w:pStyle w:val="Corpodetexto"/>
        <w:ind w:right="113"/>
        <w:jc w:val="center"/>
        <w:rPr>
          <w:rFonts w:ascii="Arial" w:hAnsi="Arial" w:cs="Arial"/>
        </w:rPr>
      </w:pPr>
      <w:r w:rsidRPr="00B14B00">
        <w:rPr>
          <w:rFonts w:ascii="Arial" w:hAnsi="Arial" w:cs="Arial"/>
        </w:rPr>
        <w:lastRenderedPageBreak/>
        <w:t>Gestora do Fundo Municipal de Saúde</w:t>
      </w:r>
    </w:p>
    <w:p w14:paraId="3C5D5A49" w14:textId="77777777" w:rsidR="00346F4A" w:rsidRPr="00B14B00" w:rsidRDefault="00346F4A" w:rsidP="00B14B00">
      <w:pPr>
        <w:pStyle w:val="Corpodetexto"/>
        <w:jc w:val="both"/>
        <w:rPr>
          <w:rFonts w:ascii="Arial" w:hAnsi="Arial" w:cs="Arial"/>
        </w:rPr>
      </w:pPr>
    </w:p>
    <w:p w14:paraId="645D6F05" w14:textId="77777777" w:rsidR="00346F4A" w:rsidRPr="00B14B00" w:rsidRDefault="00346F4A" w:rsidP="00B14B00">
      <w:pPr>
        <w:pStyle w:val="Corpodetexto"/>
        <w:jc w:val="both"/>
        <w:rPr>
          <w:rFonts w:ascii="Arial" w:hAnsi="Arial" w:cs="Arial"/>
        </w:rPr>
      </w:pPr>
    </w:p>
    <w:p w14:paraId="6F78FE1C" w14:textId="7FF938EB" w:rsidR="00346F4A" w:rsidRPr="00B14B00" w:rsidRDefault="0071306D" w:rsidP="0071306D">
      <w:pPr>
        <w:pStyle w:val="Corpodetexto"/>
        <w:spacing w:before="3"/>
        <w:jc w:val="center"/>
        <w:rPr>
          <w:rFonts w:ascii="Arial" w:hAnsi="Arial" w:cs="Arial"/>
        </w:rPr>
      </w:pPr>
      <w:r>
        <w:rPr>
          <w:rFonts w:ascii="Arial" w:hAnsi="Arial" w:cs="Arial"/>
        </w:rPr>
        <w:t>_____________________________________________</w:t>
      </w:r>
    </w:p>
    <w:p w14:paraId="0FB97C93" w14:textId="77777777" w:rsidR="00346F4A" w:rsidRPr="00B14B00" w:rsidRDefault="00346F4A" w:rsidP="0071306D">
      <w:pPr>
        <w:pStyle w:val="Ttulo1"/>
        <w:spacing w:before="100"/>
        <w:ind w:left="0" w:right="108"/>
        <w:rPr>
          <w:rFonts w:ascii="Arial" w:hAnsi="Arial" w:cs="Arial"/>
          <w:sz w:val="22"/>
          <w:szCs w:val="22"/>
        </w:rPr>
      </w:pPr>
      <w:r w:rsidRPr="00B14B00">
        <w:rPr>
          <w:rFonts w:ascii="Arial" w:hAnsi="Arial" w:cs="Arial"/>
          <w:sz w:val="22"/>
          <w:szCs w:val="22"/>
        </w:rPr>
        <w:t>Credenciado</w:t>
      </w:r>
    </w:p>
    <w:p w14:paraId="59ECC561" w14:textId="77777777" w:rsidR="00346F4A" w:rsidRPr="00B14B00" w:rsidRDefault="00346F4A" w:rsidP="00B14B00">
      <w:pPr>
        <w:pStyle w:val="Corpodetexto"/>
        <w:jc w:val="both"/>
        <w:rPr>
          <w:rFonts w:ascii="Arial" w:hAnsi="Arial" w:cs="Arial"/>
          <w:b/>
        </w:rPr>
      </w:pPr>
    </w:p>
    <w:p w14:paraId="6B5CF9FF" w14:textId="77777777" w:rsidR="00346F4A" w:rsidRPr="00B14B00" w:rsidRDefault="00346F4A" w:rsidP="00B14B00">
      <w:pPr>
        <w:pStyle w:val="Corpodetexto"/>
        <w:spacing w:before="7"/>
        <w:jc w:val="both"/>
        <w:rPr>
          <w:rFonts w:ascii="Arial" w:hAnsi="Arial" w:cs="Arial"/>
          <w:b/>
        </w:rPr>
      </w:pPr>
    </w:p>
    <w:p w14:paraId="68EF8AB8" w14:textId="77777777" w:rsidR="00346F4A" w:rsidRPr="00B14B00" w:rsidRDefault="00346F4A" w:rsidP="00B14B00">
      <w:pPr>
        <w:spacing w:before="99"/>
        <w:jc w:val="both"/>
        <w:rPr>
          <w:rFonts w:ascii="Arial" w:hAnsi="Arial" w:cs="Arial"/>
          <w:b/>
        </w:rPr>
      </w:pPr>
      <w:r w:rsidRPr="00B14B00">
        <w:rPr>
          <w:rFonts w:ascii="Arial" w:hAnsi="Arial" w:cs="Arial"/>
          <w:b/>
        </w:rPr>
        <w:t xml:space="preserve">Testemunha </w:t>
      </w:r>
      <w:proofErr w:type="gramStart"/>
      <w:r w:rsidRPr="00B14B00">
        <w:rPr>
          <w:rFonts w:ascii="Arial" w:hAnsi="Arial" w:cs="Arial"/>
          <w:b/>
        </w:rPr>
        <w:t>1</w:t>
      </w:r>
      <w:proofErr w:type="gramEnd"/>
      <w:r w:rsidRPr="00B14B00">
        <w:rPr>
          <w:rFonts w:ascii="Arial" w:hAnsi="Arial" w:cs="Arial"/>
          <w:b/>
        </w:rPr>
        <w:t>:</w:t>
      </w:r>
    </w:p>
    <w:p w14:paraId="48A9A204" w14:textId="77777777" w:rsidR="00346F4A" w:rsidRPr="00B14B00" w:rsidRDefault="00346F4A" w:rsidP="00B14B00">
      <w:pPr>
        <w:pStyle w:val="Corpodetexto"/>
        <w:spacing w:before="8"/>
        <w:jc w:val="both"/>
        <w:rPr>
          <w:rFonts w:ascii="Arial" w:hAnsi="Arial" w:cs="Arial"/>
          <w:b/>
        </w:rPr>
      </w:pPr>
    </w:p>
    <w:p w14:paraId="2EB93FE2" w14:textId="77777777" w:rsidR="00346F4A" w:rsidRPr="00B14B00" w:rsidRDefault="00346F4A" w:rsidP="00B14B00">
      <w:pPr>
        <w:tabs>
          <w:tab w:val="left" w:pos="3866"/>
          <w:tab w:val="left" w:pos="6843"/>
        </w:tabs>
        <w:jc w:val="both"/>
        <w:rPr>
          <w:rFonts w:ascii="Arial" w:hAnsi="Arial" w:cs="Arial"/>
          <w:b/>
        </w:rPr>
      </w:pPr>
      <w:r w:rsidRPr="00B14B00">
        <w:rPr>
          <w:rFonts w:ascii="Arial" w:hAnsi="Arial" w:cs="Arial"/>
          <w:b/>
        </w:rPr>
        <w:t>Nome:</w:t>
      </w:r>
      <w:r w:rsidRPr="00B14B00">
        <w:rPr>
          <w:rFonts w:ascii="Arial" w:hAnsi="Arial" w:cs="Arial"/>
          <w:b/>
          <w:u w:val="thick"/>
        </w:rPr>
        <w:t xml:space="preserve"> </w:t>
      </w:r>
      <w:r w:rsidRPr="00B14B00">
        <w:rPr>
          <w:rFonts w:ascii="Arial" w:hAnsi="Arial" w:cs="Arial"/>
          <w:b/>
          <w:u w:val="thick"/>
        </w:rPr>
        <w:tab/>
      </w:r>
      <w:r w:rsidRPr="00B14B00">
        <w:rPr>
          <w:rFonts w:ascii="Arial" w:hAnsi="Arial" w:cs="Arial"/>
          <w:b/>
        </w:rPr>
        <w:t>/ CPF:</w:t>
      </w:r>
      <w:r w:rsidRPr="00B14B00">
        <w:rPr>
          <w:rFonts w:ascii="Arial" w:hAnsi="Arial" w:cs="Arial"/>
          <w:b/>
          <w:spacing w:val="-3"/>
        </w:rPr>
        <w:t xml:space="preserve"> </w:t>
      </w:r>
      <w:r w:rsidRPr="00B14B00">
        <w:rPr>
          <w:rFonts w:ascii="Arial" w:hAnsi="Arial" w:cs="Arial"/>
          <w:b/>
        </w:rPr>
        <w:t>_</w:t>
      </w:r>
      <w:r w:rsidRPr="00B14B00">
        <w:rPr>
          <w:rFonts w:ascii="Arial" w:hAnsi="Arial" w:cs="Arial"/>
          <w:b/>
          <w:u w:val="thick"/>
        </w:rPr>
        <w:t xml:space="preserve"> </w:t>
      </w:r>
      <w:r w:rsidRPr="00B14B00">
        <w:rPr>
          <w:rFonts w:ascii="Arial" w:hAnsi="Arial" w:cs="Arial"/>
          <w:b/>
          <w:u w:val="thick"/>
        </w:rPr>
        <w:tab/>
      </w:r>
    </w:p>
    <w:p w14:paraId="13D47F12" w14:textId="77777777" w:rsidR="00346F4A" w:rsidRPr="00B14B00" w:rsidRDefault="00346F4A" w:rsidP="00B14B00">
      <w:pPr>
        <w:pStyle w:val="Corpodetexto"/>
        <w:spacing w:before="7"/>
        <w:jc w:val="both"/>
        <w:rPr>
          <w:rFonts w:ascii="Arial" w:hAnsi="Arial" w:cs="Arial"/>
          <w:b/>
        </w:rPr>
      </w:pPr>
    </w:p>
    <w:p w14:paraId="5A1B9155" w14:textId="77777777" w:rsidR="00346F4A" w:rsidRPr="00B14B00" w:rsidRDefault="00346F4A" w:rsidP="00B14B00">
      <w:pPr>
        <w:spacing w:before="99"/>
        <w:jc w:val="both"/>
        <w:rPr>
          <w:rFonts w:ascii="Arial" w:hAnsi="Arial" w:cs="Arial"/>
          <w:b/>
        </w:rPr>
      </w:pPr>
      <w:r w:rsidRPr="00B14B00">
        <w:rPr>
          <w:rFonts w:ascii="Arial" w:hAnsi="Arial" w:cs="Arial"/>
          <w:b/>
        </w:rPr>
        <w:t xml:space="preserve">Testemunha </w:t>
      </w:r>
      <w:proofErr w:type="gramStart"/>
      <w:r w:rsidRPr="00B14B00">
        <w:rPr>
          <w:rFonts w:ascii="Arial" w:hAnsi="Arial" w:cs="Arial"/>
          <w:b/>
        </w:rPr>
        <w:t>2</w:t>
      </w:r>
      <w:proofErr w:type="gramEnd"/>
      <w:r w:rsidRPr="00B14B00">
        <w:rPr>
          <w:rFonts w:ascii="Arial" w:hAnsi="Arial" w:cs="Arial"/>
          <w:b/>
        </w:rPr>
        <w:t>:</w:t>
      </w:r>
    </w:p>
    <w:p w14:paraId="6EA341C4" w14:textId="77777777" w:rsidR="00346F4A" w:rsidRPr="00B14B00" w:rsidRDefault="00346F4A" w:rsidP="00B14B00">
      <w:pPr>
        <w:pStyle w:val="Corpodetexto"/>
        <w:spacing w:before="8"/>
        <w:jc w:val="both"/>
        <w:rPr>
          <w:rFonts w:ascii="Arial" w:hAnsi="Arial" w:cs="Arial"/>
          <w:b/>
        </w:rPr>
      </w:pPr>
    </w:p>
    <w:p w14:paraId="081EFEE2" w14:textId="77777777" w:rsidR="00346F4A" w:rsidRPr="00B14B00" w:rsidRDefault="00346F4A" w:rsidP="00B14B00">
      <w:pPr>
        <w:tabs>
          <w:tab w:val="left" w:pos="3866"/>
          <w:tab w:val="left" w:pos="6843"/>
        </w:tabs>
        <w:jc w:val="both"/>
        <w:rPr>
          <w:rFonts w:ascii="Arial" w:hAnsi="Arial" w:cs="Arial"/>
          <w:b/>
        </w:rPr>
      </w:pPr>
      <w:r w:rsidRPr="00B14B00">
        <w:rPr>
          <w:rFonts w:ascii="Arial" w:hAnsi="Arial" w:cs="Arial"/>
          <w:b/>
        </w:rPr>
        <w:t>Nome:</w:t>
      </w:r>
      <w:r w:rsidRPr="00B14B00">
        <w:rPr>
          <w:rFonts w:ascii="Arial" w:hAnsi="Arial" w:cs="Arial"/>
          <w:b/>
          <w:u w:val="thick"/>
        </w:rPr>
        <w:t xml:space="preserve"> </w:t>
      </w:r>
      <w:r w:rsidRPr="00B14B00">
        <w:rPr>
          <w:rFonts w:ascii="Arial" w:hAnsi="Arial" w:cs="Arial"/>
          <w:b/>
          <w:u w:val="thick"/>
        </w:rPr>
        <w:tab/>
      </w:r>
      <w:r w:rsidRPr="00B14B00">
        <w:rPr>
          <w:rFonts w:ascii="Arial" w:hAnsi="Arial" w:cs="Arial"/>
          <w:b/>
        </w:rPr>
        <w:t>/ CPF:</w:t>
      </w:r>
      <w:r w:rsidRPr="00B14B00">
        <w:rPr>
          <w:rFonts w:ascii="Arial" w:hAnsi="Arial" w:cs="Arial"/>
          <w:b/>
          <w:spacing w:val="-3"/>
        </w:rPr>
        <w:t xml:space="preserve"> </w:t>
      </w:r>
      <w:r w:rsidRPr="00B14B00">
        <w:rPr>
          <w:rFonts w:ascii="Arial" w:hAnsi="Arial" w:cs="Arial"/>
          <w:b/>
        </w:rPr>
        <w:t>_</w:t>
      </w:r>
      <w:r w:rsidRPr="00B14B00">
        <w:rPr>
          <w:rFonts w:ascii="Arial" w:hAnsi="Arial" w:cs="Arial"/>
          <w:b/>
          <w:u w:val="thick"/>
        </w:rPr>
        <w:t xml:space="preserve"> </w:t>
      </w:r>
      <w:r w:rsidRPr="00B14B00">
        <w:rPr>
          <w:rFonts w:ascii="Arial" w:hAnsi="Arial" w:cs="Arial"/>
          <w:b/>
          <w:u w:val="thick"/>
        </w:rPr>
        <w:tab/>
      </w:r>
    </w:p>
    <w:p w14:paraId="103F902B" w14:textId="28F99587" w:rsidR="00C82EEB" w:rsidRPr="00B14B00" w:rsidRDefault="00C82EEB" w:rsidP="00B14B00">
      <w:pPr>
        <w:jc w:val="both"/>
        <w:rPr>
          <w:rFonts w:ascii="Arial" w:hAnsi="Arial" w:cs="Arial"/>
        </w:rPr>
      </w:pPr>
    </w:p>
    <w:sectPr w:rsidR="00C82EEB" w:rsidRPr="00B14B00" w:rsidSect="00A239DD">
      <w:headerReference w:type="even" r:id="rId11"/>
      <w:headerReference w:type="default" r:id="rId12"/>
      <w:footerReference w:type="even" r:id="rId13"/>
      <w:footerReference w:type="default" r:id="rId14"/>
      <w:headerReference w:type="first" r:id="rId15"/>
      <w:footerReference w:type="first" r:id="rId16"/>
      <w:pgSz w:w="11910" w:h="16850"/>
      <w:pgMar w:top="3100" w:right="995" w:bottom="1640" w:left="1200" w:header="672" w:footer="4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6E1B7" w14:textId="77777777" w:rsidR="00E762C1" w:rsidRDefault="00E762C1">
      <w:r>
        <w:separator/>
      </w:r>
    </w:p>
  </w:endnote>
  <w:endnote w:type="continuationSeparator" w:id="0">
    <w:p w14:paraId="50EDBC7F" w14:textId="77777777" w:rsidR="00E762C1" w:rsidRDefault="00E76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4E704" w14:textId="77777777" w:rsidR="006754FF" w:rsidRDefault="006754F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BA7B4" w14:textId="76478386" w:rsidR="004005EC" w:rsidRPr="004005EC" w:rsidRDefault="004005EC" w:rsidP="004005EC">
    <w:pPr>
      <w:pStyle w:val="Rodap"/>
      <w:jc w:val="center"/>
      <w:rPr>
        <w:rFonts w:ascii="Arial" w:hAnsi="Arial" w:cs="Arial"/>
        <w:sz w:val="14"/>
        <w:szCs w:val="14"/>
        <w:lang w:val="pt-BR"/>
      </w:rPr>
    </w:pPr>
    <w:r>
      <w:rPr>
        <w:rFonts w:ascii="Arial" w:hAnsi="Arial" w:cs="Arial"/>
        <w:sz w:val="14"/>
        <w:szCs w:val="14"/>
        <w:lang w:val="pt-BR"/>
      </w:rPr>
      <w:t>PREFEITURA MUNICIPAL DE PARANÂ</w:t>
    </w:r>
  </w:p>
  <w:p w14:paraId="79BBB36E" w14:textId="343E6C54" w:rsidR="004005EC" w:rsidRPr="004005EC" w:rsidRDefault="004005EC" w:rsidP="004005EC">
    <w:pPr>
      <w:pStyle w:val="Rodap"/>
      <w:jc w:val="center"/>
      <w:rPr>
        <w:rFonts w:ascii="Arial" w:hAnsi="Arial" w:cs="Arial"/>
        <w:sz w:val="14"/>
        <w:szCs w:val="14"/>
        <w:lang w:val="pt-BR"/>
      </w:rPr>
    </w:pPr>
    <w:r w:rsidRPr="004005EC">
      <w:rPr>
        <w:rFonts w:ascii="Arial" w:hAnsi="Arial" w:cs="Arial"/>
        <w:sz w:val="14"/>
        <w:szCs w:val="14"/>
        <w:lang w:val="pt-BR"/>
      </w:rPr>
      <w:t>Praça da Bandeira, nº 246 / Centro</w:t>
    </w:r>
  </w:p>
  <w:p w14:paraId="0A27CF0A" w14:textId="67EDB9C8" w:rsidR="004005EC" w:rsidRPr="004005EC" w:rsidRDefault="004005EC" w:rsidP="004005EC">
    <w:pPr>
      <w:pStyle w:val="Rodap"/>
      <w:jc w:val="center"/>
      <w:rPr>
        <w:rFonts w:ascii="Arial" w:hAnsi="Arial" w:cs="Arial"/>
        <w:sz w:val="14"/>
        <w:szCs w:val="14"/>
        <w:lang w:val="pt-BR"/>
      </w:rPr>
    </w:pPr>
    <w:r w:rsidRPr="004005EC">
      <w:rPr>
        <w:rFonts w:ascii="Arial" w:hAnsi="Arial" w:cs="Arial"/>
        <w:sz w:val="14"/>
        <w:szCs w:val="14"/>
        <w:lang w:val="pt-BR"/>
      </w:rPr>
      <w:t>Fone/Fax: (63) 3371-1038</w:t>
    </w:r>
  </w:p>
  <w:p w14:paraId="59CEA71C" w14:textId="7A00C32E" w:rsidR="004005EC" w:rsidRPr="004005EC" w:rsidRDefault="004005EC" w:rsidP="004005EC">
    <w:pPr>
      <w:pStyle w:val="Rodap"/>
      <w:jc w:val="center"/>
      <w:rPr>
        <w:rFonts w:ascii="Arial" w:hAnsi="Arial" w:cs="Arial"/>
        <w:sz w:val="14"/>
        <w:szCs w:val="14"/>
        <w:lang w:val="pt-BR"/>
      </w:rPr>
    </w:pPr>
    <w:proofErr w:type="spellStart"/>
    <w:r w:rsidRPr="004005EC">
      <w:rPr>
        <w:rFonts w:ascii="Arial" w:hAnsi="Arial" w:cs="Arial"/>
        <w:sz w:val="14"/>
        <w:szCs w:val="14"/>
        <w:lang w:val="pt-BR"/>
      </w:rPr>
      <w:t>Paranã-TO</w:t>
    </w:r>
    <w:proofErr w:type="spellEnd"/>
    <w:r w:rsidRPr="004005EC">
      <w:rPr>
        <w:rFonts w:ascii="Arial" w:hAnsi="Arial" w:cs="Arial"/>
        <w:sz w:val="14"/>
        <w:szCs w:val="14"/>
        <w:lang w:val="pt-BR"/>
      </w:rPr>
      <w:t>, 77.360-000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E4B8C" w14:textId="77777777" w:rsidR="006754FF" w:rsidRDefault="006754F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2B638" w14:textId="77777777" w:rsidR="00E762C1" w:rsidRDefault="00E762C1">
      <w:r>
        <w:separator/>
      </w:r>
    </w:p>
  </w:footnote>
  <w:footnote w:type="continuationSeparator" w:id="0">
    <w:p w14:paraId="0AFC7231" w14:textId="77777777" w:rsidR="00E762C1" w:rsidRDefault="00E76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98C87" w14:textId="77777777" w:rsidR="006754FF" w:rsidRDefault="006754F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0359E" w14:textId="530CED7A" w:rsidR="009D79B0" w:rsidRDefault="009D79B0" w:rsidP="006754FF">
    <w:pPr>
      <w:pStyle w:val="Corpodetexto"/>
      <w:spacing w:line="14" w:lineRule="auto"/>
      <w:ind w:right="76"/>
      <w:jc w:val="center"/>
      <w:rPr>
        <w:sz w:val="20"/>
      </w:rPr>
    </w:pPr>
    <w:r>
      <w:rPr>
        <w:noProof/>
        <w:lang w:val="pt-BR" w:eastAsia="pt-BR" w:bidi="ar-SA"/>
      </w:rPr>
      <mc:AlternateContent>
        <mc:Choice Requires="wps">
          <w:drawing>
            <wp:anchor distT="0" distB="0" distL="114300" distR="114300" simplePos="0" relativeHeight="249866240" behindDoc="1" locked="0" layoutInCell="1" allowOverlap="1" wp14:anchorId="66E894DE" wp14:editId="38DCDA3B">
              <wp:simplePos x="0" y="0"/>
              <wp:positionH relativeFrom="page">
                <wp:posOffset>2492375</wp:posOffset>
              </wp:positionH>
              <wp:positionV relativeFrom="page">
                <wp:posOffset>1278255</wp:posOffset>
              </wp:positionV>
              <wp:extent cx="2648585" cy="323850"/>
              <wp:effectExtent l="0" t="0" r="18415" b="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D1493" w14:textId="77777777" w:rsidR="009D79B0" w:rsidRDefault="009D79B0">
                          <w:pPr>
                            <w:pStyle w:val="Corpodetexto"/>
                            <w:spacing w:line="245" w:lineRule="exact"/>
                            <w:ind w:left="50"/>
                            <w:jc w:val="center"/>
                            <w:rPr>
                              <w:rFonts w:ascii="Calibri"/>
                            </w:rPr>
                          </w:pPr>
                          <w:r>
                            <w:rPr>
                              <w:rFonts w:ascii="Calibri"/>
                            </w:rPr>
                            <w:t>ESTADO DO TOCANTINS</w:t>
                          </w:r>
                        </w:p>
                        <w:p w14:paraId="22AB00FA" w14:textId="31DD97A8" w:rsidR="009D79B0" w:rsidRDefault="009D79B0">
                          <w:pPr>
                            <w:spacing w:before="5"/>
                            <w:jc w:val="center"/>
                            <w:rPr>
                              <w:rFonts w:ascii="Calibri"/>
                              <w:sz w:val="20"/>
                            </w:rPr>
                          </w:pPr>
                          <w:r>
                            <w:rPr>
                              <w:rFonts w:ascii="Calibri"/>
                              <w:sz w:val="20"/>
                            </w:rPr>
                            <w:t>PREFEITURA MUNICIPAL DE PARAN</w:t>
                          </w:r>
                          <w:r>
                            <w:rPr>
                              <w:rFonts w:ascii="Calibri"/>
                              <w:sz w:val="20"/>
                            </w:rPr>
                            <w:t>Ã</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96.25pt;margin-top:100.65pt;width:208.55pt;height:25.5pt;z-index:-25345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k5zsAIAAKo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" filled="f" stroked="f">
              <v:textbox inset="0,0,0,0">
                <w:txbxContent>
                  <w:p w14:paraId="1C1D1493" w14:textId="77777777" w:rsidR="009D79B0" w:rsidRDefault="009D79B0">
                    <w:pPr>
                      <w:pStyle w:val="Corpodetexto"/>
                      <w:spacing w:line="245" w:lineRule="exact"/>
                      <w:ind w:left="50"/>
                      <w:jc w:val="center"/>
                      <w:rPr>
                        <w:rFonts w:ascii="Calibri"/>
                      </w:rPr>
                    </w:pPr>
                    <w:r>
                      <w:rPr>
                        <w:rFonts w:ascii="Calibri"/>
                      </w:rPr>
                      <w:t>ESTADO DO TOCANTINS</w:t>
                    </w:r>
                  </w:p>
                  <w:p w14:paraId="22AB00FA" w14:textId="31DD97A8" w:rsidR="009D79B0" w:rsidRDefault="009D79B0">
                    <w:pPr>
                      <w:spacing w:before="5"/>
                      <w:jc w:val="center"/>
                      <w:rPr>
                        <w:rFonts w:ascii="Calibri"/>
                        <w:sz w:val="20"/>
                      </w:rPr>
                    </w:pPr>
                    <w:r>
                      <w:rPr>
                        <w:rFonts w:ascii="Calibri"/>
                        <w:sz w:val="20"/>
                      </w:rPr>
                      <w:t>PREFEITURA MUNICIPAL DE PARAN</w:t>
                    </w:r>
                    <w:r>
                      <w:rPr>
                        <w:rFonts w:ascii="Calibri"/>
                        <w:sz w:val="20"/>
                      </w:rPr>
                      <w:t>Ã</w:t>
                    </w:r>
                  </w:p>
                </w:txbxContent>
              </v:textbox>
              <w10:wrap anchorx="page" anchory="page"/>
            </v:shape>
          </w:pict>
        </mc:Fallback>
      </mc:AlternateContent>
    </w:r>
    <w:r w:rsidRPr="00B334B2">
      <w:rPr>
        <w:noProof/>
        <w:lang w:val="pt-BR" w:eastAsia="pt-BR" w:bidi="ar-SA"/>
      </w:rPr>
      <w:drawing>
        <wp:inline distT="0" distB="0" distL="0" distR="0" wp14:anchorId="25FAD3AB" wp14:editId="0EBBFF86">
          <wp:extent cx="1076325" cy="962025"/>
          <wp:effectExtent l="0" t="0" r="0" b="0"/>
          <wp:docPr id="88" name="Imagem 88" descr="Descrição: D:\brasão municíp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D:\brasão municíp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9620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6F4A8" w14:textId="77777777" w:rsidR="006754FF" w:rsidRDefault="006754F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EF5"/>
    <w:multiLevelType w:val="multilevel"/>
    <w:tmpl w:val="E6086376"/>
    <w:lvl w:ilvl="0">
      <w:start w:val="3"/>
      <w:numFmt w:val="decimal"/>
      <w:lvlText w:val="%1"/>
      <w:lvlJc w:val="left"/>
      <w:pPr>
        <w:ind w:left="516" w:hanging="464"/>
        <w:jc w:val="left"/>
      </w:pPr>
      <w:rPr>
        <w:rFonts w:hint="default"/>
        <w:lang w:val="pt-PT" w:eastAsia="pt-PT" w:bidi="pt-PT"/>
      </w:rPr>
    </w:lvl>
    <w:lvl w:ilvl="1">
      <w:start w:val="1"/>
      <w:numFmt w:val="decimal"/>
      <w:lvlText w:val="%1.%2"/>
      <w:lvlJc w:val="left"/>
      <w:pPr>
        <w:ind w:left="516" w:hanging="464"/>
        <w:jc w:val="left"/>
      </w:pPr>
      <w:rPr>
        <w:rFonts w:ascii="Verdana" w:eastAsia="Verdana" w:hAnsi="Verdana" w:cs="Verdana" w:hint="default"/>
        <w:b/>
        <w:bCs/>
        <w:spacing w:val="-1"/>
        <w:w w:val="99"/>
        <w:sz w:val="20"/>
        <w:szCs w:val="20"/>
        <w:lang w:val="pt-PT" w:eastAsia="pt-PT" w:bidi="pt-PT"/>
      </w:rPr>
    </w:lvl>
    <w:lvl w:ilvl="2">
      <w:numFmt w:val="bullet"/>
      <w:lvlText w:val="•"/>
      <w:lvlJc w:val="left"/>
      <w:pPr>
        <w:ind w:left="2541" w:hanging="464"/>
      </w:pPr>
      <w:rPr>
        <w:rFonts w:hint="default"/>
        <w:lang w:val="pt-PT" w:eastAsia="pt-PT" w:bidi="pt-PT"/>
      </w:rPr>
    </w:lvl>
    <w:lvl w:ilvl="3">
      <w:numFmt w:val="bullet"/>
      <w:lvlText w:val="•"/>
      <w:lvlJc w:val="left"/>
      <w:pPr>
        <w:ind w:left="3551" w:hanging="464"/>
      </w:pPr>
      <w:rPr>
        <w:rFonts w:hint="default"/>
        <w:lang w:val="pt-PT" w:eastAsia="pt-PT" w:bidi="pt-PT"/>
      </w:rPr>
    </w:lvl>
    <w:lvl w:ilvl="4">
      <w:numFmt w:val="bullet"/>
      <w:lvlText w:val="•"/>
      <w:lvlJc w:val="left"/>
      <w:pPr>
        <w:ind w:left="4562" w:hanging="464"/>
      </w:pPr>
      <w:rPr>
        <w:rFonts w:hint="default"/>
        <w:lang w:val="pt-PT" w:eastAsia="pt-PT" w:bidi="pt-PT"/>
      </w:rPr>
    </w:lvl>
    <w:lvl w:ilvl="5">
      <w:numFmt w:val="bullet"/>
      <w:lvlText w:val="•"/>
      <w:lvlJc w:val="left"/>
      <w:pPr>
        <w:ind w:left="5573" w:hanging="464"/>
      </w:pPr>
      <w:rPr>
        <w:rFonts w:hint="default"/>
        <w:lang w:val="pt-PT" w:eastAsia="pt-PT" w:bidi="pt-PT"/>
      </w:rPr>
    </w:lvl>
    <w:lvl w:ilvl="6">
      <w:numFmt w:val="bullet"/>
      <w:lvlText w:val="•"/>
      <w:lvlJc w:val="left"/>
      <w:pPr>
        <w:ind w:left="6583" w:hanging="464"/>
      </w:pPr>
      <w:rPr>
        <w:rFonts w:hint="default"/>
        <w:lang w:val="pt-PT" w:eastAsia="pt-PT" w:bidi="pt-PT"/>
      </w:rPr>
    </w:lvl>
    <w:lvl w:ilvl="7">
      <w:numFmt w:val="bullet"/>
      <w:lvlText w:val="•"/>
      <w:lvlJc w:val="left"/>
      <w:pPr>
        <w:ind w:left="7594" w:hanging="464"/>
      </w:pPr>
      <w:rPr>
        <w:rFonts w:hint="default"/>
        <w:lang w:val="pt-PT" w:eastAsia="pt-PT" w:bidi="pt-PT"/>
      </w:rPr>
    </w:lvl>
    <w:lvl w:ilvl="8">
      <w:numFmt w:val="bullet"/>
      <w:lvlText w:val="•"/>
      <w:lvlJc w:val="left"/>
      <w:pPr>
        <w:ind w:left="8605" w:hanging="464"/>
      </w:pPr>
      <w:rPr>
        <w:rFonts w:hint="default"/>
        <w:lang w:val="pt-PT" w:eastAsia="pt-PT" w:bidi="pt-PT"/>
      </w:rPr>
    </w:lvl>
  </w:abstractNum>
  <w:abstractNum w:abstractNumId="1">
    <w:nsid w:val="03D00004"/>
    <w:multiLevelType w:val="multilevel"/>
    <w:tmpl w:val="1B2017B8"/>
    <w:lvl w:ilvl="0">
      <w:start w:val="9"/>
      <w:numFmt w:val="decimal"/>
      <w:lvlText w:val="%1"/>
      <w:lvlJc w:val="left"/>
      <w:pPr>
        <w:ind w:left="232" w:hanging="428"/>
        <w:jc w:val="left"/>
      </w:pPr>
      <w:rPr>
        <w:rFonts w:hint="default"/>
        <w:lang w:val="pt-PT" w:eastAsia="pt-PT" w:bidi="pt-PT"/>
      </w:rPr>
    </w:lvl>
    <w:lvl w:ilvl="1">
      <w:start w:val="1"/>
      <w:numFmt w:val="decimal"/>
      <w:lvlText w:val="%1.%2"/>
      <w:lvlJc w:val="left"/>
      <w:pPr>
        <w:ind w:left="232" w:hanging="428"/>
        <w:jc w:val="left"/>
      </w:pPr>
      <w:rPr>
        <w:rFonts w:ascii="Verdana" w:eastAsia="Verdana" w:hAnsi="Verdana" w:cs="Verdana" w:hint="default"/>
        <w:b/>
        <w:bCs/>
        <w:spacing w:val="-1"/>
        <w:w w:val="99"/>
        <w:sz w:val="20"/>
        <w:szCs w:val="20"/>
        <w:lang w:val="pt-PT" w:eastAsia="pt-PT" w:bidi="pt-PT"/>
      </w:rPr>
    </w:lvl>
    <w:lvl w:ilvl="2">
      <w:start w:val="1"/>
      <w:numFmt w:val="decimal"/>
      <w:lvlText w:val="%1.%2.%3"/>
      <w:lvlJc w:val="left"/>
      <w:pPr>
        <w:ind w:left="232" w:hanging="663"/>
        <w:jc w:val="left"/>
      </w:pPr>
      <w:rPr>
        <w:rFonts w:ascii="Verdana" w:eastAsia="Verdana" w:hAnsi="Verdana" w:cs="Verdana" w:hint="default"/>
        <w:b/>
        <w:bCs/>
        <w:spacing w:val="-1"/>
        <w:w w:val="99"/>
        <w:sz w:val="20"/>
        <w:szCs w:val="20"/>
        <w:lang w:val="pt-PT" w:eastAsia="pt-PT" w:bidi="pt-PT"/>
      </w:rPr>
    </w:lvl>
    <w:lvl w:ilvl="3">
      <w:numFmt w:val="bullet"/>
      <w:lvlText w:val="•"/>
      <w:lvlJc w:val="left"/>
      <w:pPr>
        <w:ind w:left="3355" w:hanging="663"/>
      </w:pPr>
      <w:rPr>
        <w:rFonts w:hint="default"/>
        <w:lang w:val="pt-PT" w:eastAsia="pt-PT" w:bidi="pt-PT"/>
      </w:rPr>
    </w:lvl>
    <w:lvl w:ilvl="4">
      <w:numFmt w:val="bullet"/>
      <w:lvlText w:val="•"/>
      <w:lvlJc w:val="left"/>
      <w:pPr>
        <w:ind w:left="4394" w:hanging="663"/>
      </w:pPr>
      <w:rPr>
        <w:rFonts w:hint="default"/>
        <w:lang w:val="pt-PT" w:eastAsia="pt-PT" w:bidi="pt-PT"/>
      </w:rPr>
    </w:lvl>
    <w:lvl w:ilvl="5">
      <w:numFmt w:val="bullet"/>
      <w:lvlText w:val="•"/>
      <w:lvlJc w:val="left"/>
      <w:pPr>
        <w:ind w:left="5433" w:hanging="663"/>
      </w:pPr>
      <w:rPr>
        <w:rFonts w:hint="default"/>
        <w:lang w:val="pt-PT" w:eastAsia="pt-PT" w:bidi="pt-PT"/>
      </w:rPr>
    </w:lvl>
    <w:lvl w:ilvl="6">
      <w:numFmt w:val="bullet"/>
      <w:lvlText w:val="•"/>
      <w:lvlJc w:val="left"/>
      <w:pPr>
        <w:ind w:left="6471" w:hanging="663"/>
      </w:pPr>
      <w:rPr>
        <w:rFonts w:hint="default"/>
        <w:lang w:val="pt-PT" w:eastAsia="pt-PT" w:bidi="pt-PT"/>
      </w:rPr>
    </w:lvl>
    <w:lvl w:ilvl="7">
      <w:numFmt w:val="bullet"/>
      <w:lvlText w:val="•"/>
      <w:lvlJc w:val="left"/>
      <w:pPr>
        <w:ind w:left="7510" w:hanging="663"/>
      </w:pPr>
      <w:rPr>
        <w:rFonts w:hint="default"/>
        <w:lang w:val="pt-PT" w:eastAsia="pt-PT" w:bidi="pt-PT"/>
      </w:rPr>
    </w:lvl>
    <w:lvl w:ilvl="8">
      <w:numFmt w:val="bullet"/>
      <w:lvlText w:val="•"/>
      <w:lvlJc w:val="left"/>
      <w:pPr>
        <w:ind w:left="8549" w:hanging="663"/>
      </w:pPr>
      <w:rPr>
        <w:rFonts w:hint="default"/>
        <w:lang w:val="pt-PT" w:eastAsia="pt-PT" w:bidi="pt-PT"/>
      </w:rPr>
    </w:lvl>
  </w:abstractNum>
  <w:abstractNum w:abstractNumId="2">
    <w:nsid w:val="079C1619"/>
    <w:multiLevelType w:val="hybridMultilevel"/>
    <w:tmpl w:val="C69E254E"/>
    <w:lvl w:ilvl="0" w:tplc="93465538">
      <w:numFmt w:val="bullet"/>
      <w:lvlText w:val="●"/>
      <w:lvlJc w:val="left"/>
      <w:pPr>
        <w:ind w:left="953" w:hanging="721"/>
      </w:pPr>
      <w:rPr>
        <w:rFonts w:ascii="Times New Roman" w:eastAsia="Times New Roman" w:hAnsi="Times New Roman" w:cs="Times New Roman" w:hint="default"/>
        <w:w w:val="99"/>
        <w:sz w:val="20"/>
        <w:szCs w:val="20"/>
        <w:lang w:val="pt-PT" w:eastAsia="en-US" w:bidi="ar-SA"/>
      </w:rPr>
    </w:lvl>
    <w:lvl w:ilvl="1" w:tplc="B678CB10">
      <w:numFmt w:val="bullet"/>
      <w:lvlText w:val="•"/>
      <w:lvlJc w:val="left"/>
      <w:pPr>
        <w:ind w:left="1913" w:hanging="721"/>
      </w:pPr>
      <w:rPr>
        <w:rFonts w:hint="default"/>
        <w:lang w:val="pt-PT" w:eastAsia="en-US" w:bidi="ar-SA"/>
      </w:rPr>
    </w:lvl>
    <w:lvl w:ilvl="2" w:tplc="D332CBA6">
      <w:numFmt w:val="bullet"/>
      <w:lvlText w:val="•"/>
      <w:lvlJc w:val="left"/>
      <w:pPr>
        <w:ind w:left="2867" w:hanging="721"/>
      </w:pPr>
      <w:rPr>
        <w:rFonts w:hint="default"/>
        <w:lang w:val="pt-PT" w:eastAsia="en-US" w:bidi="ar-SA"/>
      </w:rPr>
    </w:lvl>
    <w:lvl w:ilvl="3" w:tplc="24DED276">
      <w:numFmt w:val="bullet"/>
      <w:lvlText w:val="•"/>
      <w:lvlJc w:val="left"/>
      <w:pPr>
        <w:ind w:left="3821" w:hanging="721"/>
      </w:pPr>
      <w:rPr>
        <w:rFonts w:hint="default"/>
        <w:lang w:val="pt-PT" w:eastAsia="en-US" w:bidi="ar-SA"/>
      </w:rPr>
    </w:lvl>
    <w:lvl w:ilvl="4" w:tplc="849A7670">
      <w:numFmt w:val="bullet"/>
      <w:lvlText w:val="•"/>
      <w:lvlJc w:val="left"/>
      <w:pPr>
        <w:ind w:left="4775" w:hanging="721"/>
      </w:pPr>
      <w:rPr>
        <w:rFonts w:hint="default"/>
        <w:lang w:val="pt-PT" w:eastAsia="en-US" w:bidi="ar-SA"/>
      </w:rPr>
    </w:lvl>
    <w:lvl w:ilvl="5" w:tplc="09A42B0A">
      <w:numFmt w:val="bullet"/>
      <w:lvlText w:val="•"/>
      <w:lvlJc w:val="left"/>
      <w:pPr>
        <w:ind w:left="5729" w:hanging="721"/>
      </w:pPr>
      <w:rPr>
        <w:rFonts w:hint="default"/>
        <w:lang w:val="pt-PT" w:eastAsia="en-US" w:bidi="ar-SA"/>
      </w:rPr>
    </w:lvl>
    <w:lvl w:ilvl="6" w:tplc="876CB246">
      <w:numFmt w:val="bullet"/>
      <w:lvlText w:val="•"/>
      <w:lvlJc w:val="left"/>
      <w:pPr>
        <w:ind w:left="6683" w:hanging="721"/>
      </w:pPr>
      <w:rPr>
        <w:rFonts w:hint="default"/>
        <w:lang w:val="pt-PT" w:eastAsia="en-US" w:bidi="ar-SA"/>
      </w:rPr>
    </w:lvl>
    <w:lvl w:ilvl="7" w:tplc="BD2E3B8A">
      <w:numFmt w:val="bullet"/>
      <w:lvlText w:val="•"/>
      <w:lvlJc w:val="left"/>
      <w:pPr>
        <w:ind w:left="7637" w:hanging="721"/>
      </w:pPr>
      <w:rPr>
        <w:rFonts w:hint="default"/>
        <w:lang w:val="pt-PT" w:eastAsia="en-US" w:bidi="ar-SA"/>
      </w:rPr>
    </w:lvl>
    <w:lvl w:ilvl="8" w:tplc="87B22B7A">
      <w:numFmt w:val="bullet"/>
      <w:lvlText w:val="•"/>
      <w:lvlJc w:val="left"/>
      <w:pPr>
        <w:ind w:left="8591" w:hanging="721"/>
      </w:pPr>
      <w:rPr>
        <w:rFonts w:hint="default"/>
        <w:lang w:val="pt-PT" w:eastAsia="en-US" w:bidi="ar-SA"/>
      </w:rPr>
    </w:lvl>
  </w:abstractNum>
  <w:abstractNum w:abstractNumId="3">
    <w:nsid w:val="10DF7469"/>
    <w:multiLevelType w:val="hybridMultilevel"/>
    <w:tmpl w:val="719E3A02"/>
    <w:lvl w:ilvl="0" w:tplc="AE8E0B76">
      <w:start w:val="1"/>
      <w:numFmt w:val="upperRoman"/>
      <w:lvlText w:val="%1"/>
      <w:lvlJc w:val="left"/>
      <w:pPr>
        <w:ind w:left="232" w:hanging="234"/>
        <w:jc w:val="left"/>
      </w:pPr>
      <w:rPr>
        <w:rFonts w:ascii="Verdana" w:eastAsia="Verdana" w:hAnsi="Verdana" w:cs="Verdana" w:hint="default"/>
        <w:b/>
        <w:bCs/>
        <w:w w:val="99"/>
        <w:sz w:val="20"/>
        <w:szCs w:val="20"/>
        <w:lang w:val="pt-PT" w:eastAsia="pt-PT" w:bidi="pt-PT"/>
      </w:rPr>
    </w:lvl>
    <w:lvl w:ilvl="1" w:tplc="0EFC4FEA">
      <w:numFmt w:val="bullet"/>
      <w:lvlText w:val="•"/>
      <w:lvlJc w:val="left"/>
      <w:pPr>
        <w:ind w:left="1278" w:hanging="234"/>
      </w:pPr>
      <w:rPr>
        <w:rFonts w:hint="default"/>
        <w:lang w:val="pt-PT" w:eastAsia="pt-PT" w:bidi="pt-PT"/>
      </w:rPr>
    </w:lvl>
    <w:lvl w:ilvl="2" w:tplc="57141BDA">
      <w:numFmt w:val="bullet"/>
      <w:lvlText w:val="•"/>
      <w:lvlJc w:val="left"/>
      <w:pPr>
        <w:ind w:left="2317" w:hanging="234"/>
      </w:pPr>
      <w:rPr>
        <w:rFonts w:hint="default"/>
        <w:lang w:val="pt-PT" w:eastAsia="pt-PT" w:bidi="pt-PT"/>
      </w:rPr>
    </w:lvl>
    <w:lvl w:ilvl="3" w:tplc="E5A69B7A">
      <w:numFmt w:val="bullet"/>
      <w:lvlText w:val="•"/>
      <w:lvlJc w:val="left"/>
      <w:pPr>
        <w:ind w:left="3355" w:hanging="234"/>
      </w:pPr>
      <w:rPr>
        <w:rFonts w:hint="default"/>
        <w:lang w:val="pt-PT" w:eastAsia="pt-PT" w:bidi="pt-PT"/>
      </w:rPr>
    </w:lvl>
    <w:lvl w:ilvl="4" w:tplc="08D8BD12">
      <w:numFmt w:val="bullet"/>
      <w:lvlText w:val="•"/>
      <w:lvlJc w:val="left"/>
      <w:pPr>
        <w:ind w:left="4394" w:hanging="234"/>
      </w:pPr>
      <w:rPr>
        <w:rFonts w:hint="default"/>
        <w:lang w:val="pt-PT" w:eastAsia="pt-PT" w:bidi="pt-PT"/>
      </w:rPr>
    </w:lvl>
    <w:lvl w:ilvl="5" w:tplc="CA84DDF0">
      <w:numFmt w:val="bullet"/>
      <w:lvlText w:val="•"/>
      <w:lvlJc w:val="left"/>
      <w:pPr>
        <w:ind w:left="5433" w:hanging="234"/>
      </w:pPr>
      <w:rPr>
        <w:rFonts w:hint="default"/>
        <w:lang w:val="pt-PT" w:eastAsia="pt-PT" w:bidi="pt-PT"/>
      </w:rPr>
    </w:lvl>
    <w:lvl w:ilvl="6" w:tplc="FF3AF900">
      <w:numFmt w:val="bullet"/>
      <w:lvlText w:val="•"/>
      <w:lvlJc w:val="left"/>
      <w:pPr>
        <w:ind w:left="6471" w:hanging="234"/>
      </w:pPr>
      <w:rPr>
        <w:rFonts w:hint="default"/>
        <w:lang w:val="pt-PT" w:eastAsia="pt-PT" w:bidi="pt-PT"/>
      </w:rPr>
    </w:lvl>
    <w:lvl w:ilvl="7" w:tplc="3ADED284">
      <w:numFmt w:val="bullet"/>
      <w:lvlText w:val="•"/>
      <w:lvlJc w:val="left"/>
      <w:pPr>
        <w:ind w:left="7510" w:hanging="234"/>
      </w:pPr>
      <w:rPr>
        <w:rFonts w:hint="default"/>
        <w:lang w:val="pt-PT" w:eastAsia="pt-PT" w:bidi="pt-PT"/>
      </w:rPr>
    </w:lvl>
    <w:lvl w:ilvl="8" w:tplc="AA167F1E">
      <w:numFmt w:val="bullet"/>
      <w:lvlText w:val="•"/>
      <w:lvlJc w:val="left"/>
      <w:pPr>
        <w:ind w:left="8549" w:hanging="234"/>
      </w:pPr>
      <w:rPr>
        <w:rFonts w:hint="default"/>
        <w:lang w:val="pt-PT" w:eastAsia="pt-PT" w:bidi="pt-PT"/>
      </w:rPr>
    </w:lvl>
  </w:abstractNum>
  <w:abstractNum w:abstractNumId="4">
    <w:nsid w:val="12021433"/>
    <w:multiLevelType w:val="multilevel"/>
    <w:tmpl w:val="9746CA86"/>
    <w:lvl w:ilvl="0">
      <w:start w:val="11"/>
      <w:numFmt w:val="decimal"/>
      <w:lvlText w:val="%1"/>
      <w:lvlJc w:val="left"/>
      <w:pPr>
        <w:ind w:left="232" w:hanging="649"/>
        <w:jc w:val="left"/>
      </w:pPr>
      <w:rPr>
        <w:rFonts w:hint="default"/>
        <w:lang w:val="pt-PT" w:eastAsia="pt-PT" w:bidi="pt-PT"/>
      </w:rPr>
    </w:lvl>
    <w:lvl w:ilvl="1">
      <w:start w:val="1"/>
      <w:numFmt w:val="decimal"/>
      <w:lvlText w:val="%1.%2"/>
      <w:lvlJc w:val="left"/>
      <w:pPr>
        <w:ind w:left="232" w:hanging="649"/>
        <w:jc w:val="left"/>
      </w:pPr>
      <w:rPr>
        <w:rFonts w:ascii="Verdana" w:eastAsia="Verdana" w:hAnsi="Verdana" w:cs="Verdana" w:hint="default"/>
        <w:b/>
        <w:bCs/>
        <w:spacing w:val="-1"/>
        <w:w w:val="99"/>
        <w:sz w:val="20"/>
        <w:szCs w:val="20"/>
        <w:lang w:val="pt-PT" w:eastAsia="pt-PT" w:bidi="pt-PT"/>
      </w:rPr>
    </w:lvl>
    <w:lvl w:ilvl="2">
      <w:numFmt w:val="bullet"/>
      <w:lvlText w:val="•"/>
      <w:lvlJc w:val="left"/>
      <w:pPr>
        <w:ind w:left="2317" w:hanging="649"/>
      </w:pPr>
      <w:rPr>
        <w:rFonts w:hint="default"/>
        <w:lang w:val="pt-PT" w:eastAsia="pt-PT" w:bidi="pt-PT"/>
      </w:rPr>
    </w:lvl>
    <w:lvl w:ilvl="3">
      <w:numFmt w:val="bullet"/>
      <w:lvlText w:val="•"/>
      <w:lvlJc w:val="left"/>
      <w:pPr>
        <w:ind w:left="3355" w:hanging="649"/>
      </w:pPr>
      <w:rPr>
        <w:rFonts w:hint="default"/>
        <w:lang w:val="pt-PT" w:eastAsia="pt-PT" w:bidi="pt-PT"/>
      </w:rPr>
    </w:lvl>
    <w:lvl w:ilvl="4">
      <w:numFmt w:val="bullet"/>
      <w:lvlText w:val="•"/>
      <w:lvlJc w:val="left"/>
      <w:pPr>
        <w:ind w:left="4394" w:hanging="649"/>
      </w:pPr>
      <w:rPr>
        <w:rFonts w:hint="default"/>
        <w:lang w:val="pt-PT" w:eastAsia="pt-PT" w:bidi="pt-PT"/>
      </w:rPr>
    </w:lvl>
    <w:lvl w:ilvl="5">
      <w:numFmt w:val="bullet"/>
      <w:lvlText w:val="•"/>
      <w:lvlJc w:val="left"/>
      <w:pPr>
        <w:ind w:left="5433" w:hanging="649"/>
      </w:pPr>
      <w:rPr>
        <w:rFonts w:hint="default"/>
        <w:lang w:val="pt-PT" w:eastAsia="pt-PT" w:bidi="pt-PT"/>
      </w:rPr>
    </w:lvl>
    <w:lvl w:ilvl="6">
      <w:numFmt w:val="bullet"/>
      <w:lvlText w:val="•"/>
      <w:lvlJc w:val="left"/>
      <w:pPr>
        <w:ind w:left="6471" w:hanging="649"/>
      </w:pPr>
      <w:rPr>
        <w:rFonts w:hint="default"/>
        <w:lang w:val="pt-PT" w:eastAsia="pt-PT" w:bidi="pt-PT"/>
      </w:rPr>
    </w:lvl>
    <w:lvl w:ilvl="7">
      <w:numFmt w:val="bullet"/>
      <w:lvlText w:val="•"/>
      <w:lvlJc w:val="left"/>
      <w:pPr>
        <w:ind w:left="7510" w:hanging="649"/>
      </w:pPr>
      <w:rPr>
        <w:rFonts w:hint="default"/>
        <w:lang w:val="pt-PT" w:eastAsia="pt-PT" w:bidi="pt-PT"/>
      </w:rPr>
    </w:lvl>
    <w:lvl w:ilvl="8">
      <w:numFmt w:val="bullet"/>
      <w:lvlText w:val="•"/>
      <w:lvlJc w:val="left"/>
      <w:pPr>
        <w:ind w:left="8549" w:hanging="649"/>
      </w:pPr>
      <w:rPr>
        <w:rFonts w:hint="default"/>
        <w:lang w:val="pt-PT" w:eastAsia="pt-PT" w:bidi="pt-PT"/>
      </w:rPr>
    </w:lvl>
  </w:abstractNum>
  <w:abstractNum w:abstractNumId="5">
    <w:nsid w:val="158420A9"/>
    <w:multiLevelType w:val="hybridMultilevel"/>
    <w:tmpl w:val="613C9AFE"/>
    <w:lvl w:ilvl="0" w:tplc="9146B304">
      <w:start w:val="11"/>
      <w:numFmt w:val="lowerLetter"/>
      <w:lvlText w:val="%1)"/>
      <w:lvlJc w:val="left"/>
      <w:pPr>
        <w:ind w:left="232" w:hanging="709"/>
        <w:jc w:val="left"/>
      </w:pPr>
      <w:rPr>
        <w:rFonts w:ascii="Verdana" w:eastAsia="Verdana" w:hAnsi="Verdana" w:cs="Verdana" w:hint="default"/>
        <w:spacing w:val="-1"/>
        <w:w w:val="99"/>
        <w:sz w:val="20"/>
        <w:szCs w:val="20"/>
        <w:lang w:val="pt-PT" w:eastAsia="pt-PT" w:bidi="pt-PT"/>
      </w:rPr>
    </w:lvl>
    <w:lvl w:ilvl="1" w:tplc="1C1A89E2">
      <w:numFmt w:val="bullet"/>
      <w:lvlText w:val="•"/>
      <w:lvlJc w:val="left"/>
      <w:pPr>
        <w:ind w:left="1278" w:hanging="709"/>
      </w:pPr>
      <w:rPr>
        <w:rFonts w:hint="default"/>
        <w:lang w:val="pt-PT" w:eastAsia="pt-PT" w:bidi="pt-PT"/>
      </w:rPr>
    </w:lvl>
    <w:lvl w:ilvl="2" w:tplc="3DB81C2C">
      <w:numFmt w:val="bullet"/>
      <w:lvlText w:val="•"/>
      <w:lvlJc w:val="left"/>
      <w:pPr>
        <w:ind w:left="2317" w:hanging="709"/>
      </w:pPr>
      <w:rPr>
        <w:rFonts w:hint="default"/>
        <w:lang w:val="pt-PT" w:eastAsia="pt-PT" w:bidi="pt-PT"/>
      </w:rPr>
    </w:lvl>
    <w:lvl w:ilvl="3" w:tplc="342CE5FA">
      <w:numFmt w:val="bullet"/>
      <w:lvlText w:val="•"/>
      <w:lvlJc w:val="left"/>
      <w:pPr>
        <w:ind w:left="3355" w:hanging="709"/>
      </w:pPr>
      <w:rPr>
        <w:rFonts w:hint="default"/>
        <w:lang w:val="pt-PT" w:eastAsia="pt-PT" w:bidi="pt-PT"/>
      </w:rPr>
    </w:lvl>
    <w:lvl w:ilvl="4" w:tplc="37B45CEA">
      <w:numFmt w:val="bullet"/>
      <w:lvlText w:val="•"/>
      <w:lvlJc w:val="left"/>
      <w:pPr>
        <w:ind w:left="4394" w:hanging="709"/>
      </w:pPr>
      <w:rPr>
        <w:rFonts w:hint="default"/>
        <w:lang w:val="pt-PT" w:eastAsia="pt-PT" w:bidi="pt-PT"/>
      </w:rPr>
    </w:lvl>
    <w:lvl w:ilvl="5" w:tplc="E06A0062">
      <w:numFmt w:val="bullet"/>
      <w:lvlText w:val="•"/>
      <w:lvlJc w:val="left"/>
      <w:pPr>
        <w:ind w:left="5433" w:hanging="709"/>
      </w:pPr>
      <w:rPr>
        <w:rFonts w:hint="default"/>
        <w:lang w:val="pt-PT" w:eastAsia="pt-PT" w:bidi="pt-PT"/>
      </w:rPr>
    </w:lvl>
    <w:lvl w:ilvl="6" w:tplc="29BA21D2">
      <w:numFmt w:val="bullet"/>
      <w:lvlText w:val="•"/>
      <w:lvlJc w:val="left"/>
      <w:pPr>
        <w:ind w:left="6471" w:hanging="709"/>
      </w:pPr>
      <w:rPr>
        <w:rFonts w:hint="default"/>
        <w:lang w:val="pt-PT" w:eastAsia="pt-PT" w:bidi="pt-PT"/>
      </w:rPr>
    </w:lvl>
    <w:lvl w:ilvl="7" w:tplc="D10C6154">
      <w:numFmt w:val="bullet"/>
      <w:lvlText w:val="•"/>
      <w:lvlJc w:val="left"/>
      <w:pPr>
        <w:ind w:left="7510" w:hanging="709"/>
      </w:pPr>
      <w:rPr>
        <w:rFonts w:hint="default"/>
        <w:lang w:val="pt-PT" w:eastAsia="pt-PT" w:bidi="pt-PT"/>
      </w:rPr>
    </w:lvl>
    <w:lvl w:ilvl="8" w:tplc="45DA118E">
      <w:numFmt w:val="bullet"/>
      <w:lvlText w:val="•"/>
      <w:lvlJc w:val="left"/>
      <w:pPr>
        <w:ind w:left="8549" w:hanging="709"/>
      </w:pPr>
      <w:rPr>
        <w:rFonts w:hint="default"/>
        <w:lang w:val="pt-PT" w:eastAsia="pt-PT" w:bidi="pt-PT"/>
      </w:rPr>
    </w:lvl>
  </w:abstractNum>
  <w:abstractNum w:abstractNumId="6">
    <w:nsid w:val="173760D6"/>
    <w:multiLevelType w:val="hybridMultilevel"/>
    <w:tmpl w:val="998E516C"/>
    <w:lvl w:ilvl="0" w:tplc="3404E730">
      <w:start w:val="1"/>
      <w:numFmt w:val="upperRoman"/>
      <w:lvlText w:val="%1"/>
      <w:lvlJc w:val="left"/>
      <w:pPr>
        <w:ind w:left="232" w:hanging="239"/>
        <w:jc w:val="left"/>
      </w:pPr>
      <w:rPr>
        <w:rFonts w:ascii="Verdana" w:eastAsia="Verdana" w:hAnsi="Verdana" w:cs="Verdana" w:hint="default"/>
        <w:b/>
        <w:bCs/>
        <w:w w:val="99"/>
        <w:sz w:val="20"/>
        <w:szCs w:val="20"/>
        <w:lang w:val="pt-PT" w:eastAsia="en-US" w:bidi="ar-SA"/>
      </w:rPr>
    </w:lvl>
    <w:lvl w:ilvl="1" w:tplc="9BF0F7B0">
      <w:numFmt w:val="bullet"/>
      <w:lvlText w:val="•"/>
      <w:lvlJc w:val="left"/>
      <w:pPr>
        <w:ind w:left="1265" w:hanging="239"/>
      </w:pPr>
      <w:rPr>
        <w:rFonts w:hint="default"/>
        <w:lang w:val="pt-PT" w:eastAsia="en-US" w:bidi="ar-SA"/>
      </w:rPr>
    </w:lvl>
    <w:lvl w:ilvl="2" w:tplc="C30662B8">
      <w:numFmt w:val="bullet"/>
      <w:lvlText w:val="•"/>
      <w:lvlJc w:val="left"/>
      <w:pPr>
        <w:ind w:left="2291" w:hanging="239"/>
      </w:pPr>
      <w:rPr>
        <w:rFonts w:hint="default"/>
        <w:lang w:val="pt-PT" w:eastAsia="en-US" w:bidi="ar-SA"/>
      </w:rPr>
    </w:lvl>
    <w:lvl w:ilvl="3" w:tplc="AC944824">
      <w:numFmt w:val="bullet"/>
      <w:lvlText w:val="•"/>
      <w:lvlJc w:val="left"/>
      <w:pPr>
        <w:ind w:left="3317" w:hanging="239"/>
      </w:pPr>
      <w:rPr>
        <w:rFonts w:hint="default"/>
        <w:lang w:val="pt-PT" w:eastAsia="en-US" w:bidi="ar-SA"/>
      </w:rPr>
    </w:lvl>
    <w:lvl w:ilvl="4" w:tplc="E0CE01DA">
      <w:numFmt w:val="bullet"/>
      <w:lvlText w:val="•"/>
      <w:lvlJc w:val="left"/>
      <w:pPr>
        <w:ind w:left="4343" w:hanging="239"/>
      </w:pPr>
      <w:rPr>
        <w:rFonts w:hint="default"/>
        <w:lang w:val="pt-PT" w:eastAsia="en-US" w:bidi="ar-SA"/>
      </w:rPr>
    </w:lvl>
    <w:lvl w:ilvl="5" w:tplc="7F04360A">
      <w:numFmt w:val="bullet"/>
      <w:lvlText w:val="•"/>
      <w:lvlJc w:val="left"/>
      <w:pPr>
        <w:ind w:left="5369" w:hanging="239"/>
      </w:pPr>
      <w:rPr>
        <w:rFonts w:hint="default"/>
        <w:lang w:val="pt-PT" w:eastAsia="en-US" w:bidi="ar-SA"/>
      </w:rPr>
    </w:lvl>
    <w:lvl w:ilvl="6" w:tplc="9C9235F2">
      <w:numFmt w:val="bullet"/>
      <w:lvlText w:val="•"/>
      <w:lvlJc w:val="left"/>
      <w:pPr>
        <w:ind w:left="6395" w:hanging="239"/>
      </w:pPr>
      <w:rPr>
        <w:rFonts w:hint="default"/>
        <w:lang w:val="pt-PT" w:eastAsia="en-US" w:bidi="ar-SA"/>
      </w:rPr>
    </w:lvl>
    <w:lvl w:ilvl="7" w:tplc="172432BA">
      <w:numFmt w:val="bullet"/>
      <w:lvlText w:val="•"/>
      <w:lvlJc w:val="left"/>
      <w:pPr>
        <w:ind w:left="7421" w:hanging="239"/>
      </w:pPr>
      <w:rPr>
        <w:rFonts w:hint="default"/>
        <w:lang w:val="pt-PT" w:eastAsia="en-US" w:bidi="ar-SA"/>
      </w:rPr>
    </w:lvl>
    <w:lvl w:ilvl="8" w:tplc="7488DECA">
      <w:numFmt w:val="bullet"/>
      <w:lvlText w:val="•"/>
      <w:lvlJc w:val="left"/>
      <w:pPr>
        <w:ind w:left="8447" w:hanging="239"/>
      </w:pPr>
      <w:rPr>
        <w:rFonts w:hint="default"/>
        <w:lang w:val="pt-PT" w:eastAsia="en-US" w:bidi="ar-SA"/>
      </w:rPr>
    </w:lvl>
  </w:abstractNum>
  <w:abstractNum w:abstractNumId="7">
    <w:nsid w:val="1F58327C"/>
    <w:multiLevelType w:val="hybridMultilevel"/>
    <w:tmpl w:val="DB5CF7C0"/>
    <w:lvl w:ilvl="0" w:tplc="1362FAC6">
      <w:start w:val="19"/>
      <w:numFmt w:val="decimal"/>
      <w:lvlText w:val="%1"/>
      <w:lvlJc w:val="left"/>
      <w:pPr>
        <w:ind w:left="232" w:hanging="387"/>
        <w:jc w:val="left"/>
      </w:pPr>
      <w:rPr>
        <w:rFonts w:ascii="Verdana" w:eastAsia="Verdana" w:hAnsi="Verdana" w:cs="Verdana" w:hint="default"/>
        <w:b/>
        <w:bCs/>
        <w:spacing w:val="-1"/>
        <w:w w:val="99"/>
        <w:sz w:val="20"/>
        <w:szCs w:val="20"/>
        <w:lang w:val="pt-PT" w:eastAsia="en-US" w:bidi="ar-SA"/>
      </w:rPr>
    </w:lvl>
    <w:lvl w:ilvl="1" w:tplc="44E2FAD2">
      <w:numFmt w:val="bullet"/>
      <w:lvlText w:val="•"/>
      <w:lvlJc w:val="left"/>
      <w:pPr>
        <w:ind w:left="1265" w:hanging="387"/>
      </w:pPr>
      <w:rPr>
        <w:rFonts w:hint="default"/>
        <w:lang w:val="pt-PT" w:eastAsia="en-US" w:bidi="ar-SA"/>
      </w:rPr>
    </w:lvl>
    <w:lvl w:ilvl="2" w:tplc="13BA28C4">
      <w:numFmt w:val="bullet"/>
      <w:lvlText w:val="•"/>
      <w:lvlJc w:val="left"/>
      <w:pPr>
        <w:ind w:left="2291" w:hanging="387"/>
      </w:pPr>
      <w:rPr>
        <w:rFonts w:hint="default"/>
        <w:lang w:val="pt-PT" w:eastAsia="en-US" w:bidi="ar-SA"/>
      </w:rPr>
    </w:lvl>
    <w:lvl w:ilvl="3" w:tplc="53122D3C">
      <w:numFmt w:val="bullet"/>
      <w:lvlText w:val="•"/>
      <w:lvlJc w:val="left"/>
      <w:pPr>
        <w:ind w:left="3317" w:hanging="387"/>
      </w:pPr>
      <w:rPr>
        <w:rFonts w:hint="default"/>
        <w:lang w:val="pt-PT" w:eastAsia="en-US" w:bidi="ar-SA"/>
      </w:rPr>
    </w:lvl>
    <w:lvl w:ilvl="4" w:tplc="C824B32C">
      <w:numFmt w:val="bullet"/>
      <w:lvlText w:val="•"/>
      <w:lvlJc w:val="left"/>
      <w:pPr>
        <w:ind w:left="4343" w:hanging="387"/>
      </w:pPr>
      <w:rPr>
        <w:rFonts w:hint="default"/>
        <w:lang w:val="pt-PT" w:eastAsia="en-US" w:bidi="ar-SA"/>
      </w:rPr>
    </w:lvl>
    <w:lvl w:ilvl="5" w:tplc="0E52A3E2">
      <w:numFmt w:val="bullet"/>
      <w:lvlText w:val="•"/>
      <w:lvlJc w:val="left"/>
      <w:pPr>
        <w:ind w:left="5369" w:hanging="387"/>
      </w:pPr>
      <w:rPr>
        <w:rFonts w:hint="default"/>
        <w:lang w:val="pt-PT" w:eastAsia="en-US" w:bidi="ar-SA"/>
      </w:rPr>
    </w:lvl>
    <w:lvl w:ilvl="6" w:tplc="AD80822E">
      <w:numFmt w:val="bullet"/>
      <w:lvlText w:val="•"/>
      <w:lvlJc w:val="left"/>
      <w:pPr>
        <w:ind w:left="6395" w:hanging="387"/>
      </w:pPr>
      <w:rPr>
        <w:rFonts w:hint="default"/>
        <w:lang w:val="pt-PT" w:eastAsia="en-US" w:bidi="ar-SA"/>
      </w:rPr>
    </w:lvl>
    <w:lvl w:ilvl="7" w:tplc="9F62DA72">
      <w:numFmt w:val="bullet"/>
      <w:lvlText w:val="•"/>
      <w:lvlJc w:val="left"/>
      <w:pPr>
        <w:ind w:left="7421" w:hanging="387"/>
      </w:pPr>
      <w:rPr>
        <w:rFonts w:hint="default"/>
        <w:lang w:val="pt-PT" w:eastAsia="en-US" w:bidi="ar-SA"/>
      </w:rPr>
    </w:lvl>
    <w:lvl w:ilvl="8" w:tplc="C9BA9FDC">
      <w:numFmt w:val="bullet"/>
      <w:lvlText w:val="•"/>
      <w:lvlJc w:val="left"/>
      <w:pPr>
        <w:ind w:left="8447" w:hanging="387"/>
      </w:pPr>
      <w:rPr>
        <w:rFonts w:hint="default"/>
        <w:lang w:val="pt-PT" w:eastAsia="en-US" w:bidi="ar-SA"/>
      </w:rPr>
    </w:lvl>
  </w:abstractNum>
  <w:abstractNum w:abstractNumId="8">
    <w:nsid w:val="205D3AC0"/>
    <w:multiLevelType w:val="multilevel"/>
    <w:tmpl w:val="CBE0D22C"/>
    <w:lvl w:ilvl="0">
      <w:start w:val="12"/>
      <w:numFmt w:val="decimal"/>
      <w:lvlText w:val="%1"/>
      <w:lvlJc w:val="left"/>
      <w:pPr>
        <w:ind w:left="660" w:hanging="630"/>
        <w:jc w:val="left"/>
      </w:pPr>
      <w:rPr>
        <w:rFonts w:hint="default"/>
        <w:lang w:val="pt-PT" w:eastAsia="pt-PT" w:bidi="pt-PT"/>
      </w:rPr>
    </w:lvl>
    <w:lvl w:ilvl="1">
      <w:start w:val="1"/>
      <w:numFmt w:val="decimal"/>
      <w:lvlText w:val="%1.%2"/>
      <w:lvlJc w:val="left"/>
      <w:pPr>
        <w:ind w:left="660" w:hanging="630"/>
        <w:jc w:val="left"/>
      </w:pPr>
      <w:rPr>
        <w:rFonts w:ascii="Verdana" w:eastAsia="Verdana" w:hAnsi="Verdana" w:cs="Verdana" w:hint="default"/>
        <w:b/>
        <w:bCs/>
        <w:spacing w:val="-1"/>
        <w:w w:val="99"/>
        <w:sz w:val="20"/>
        <w:szCs w:val="20"/>
        <w:lang w:val="pt-PT" w:eastAsia="pt-PT" w:bidi="pt-PT"/>
      </w:rPr>
    </w:lvl>
    <w:lvl w:ilvl="2">
      <w:numFmt w:val="bullet"/>
      <w:lvlText w:val="•"/>
      <w:lvlJc w:val="left"/>
      <w:pPr>
        <w:ind w:left="2653" w:hanging="630"/>
      </w:pPr>
      <w:rPr>
        <w:rFonts w:hint="default"/>
        <w:lang w:val="pt-PT" w:eastAsia="pt-PT" w:bidi="pt-PT"/>
      </w:rPr>
    </w:lvl>
    <w:lvl w:ilvl="3">
      <w:numFmt w:val="bullet"/>
      <w:lvlText w:val="•"/>
      <w:lvlJc w:val="left"/>
      <w:pPr>
        <w:ind w:left="3649" w:hanging="630"/>
      </w:pPr>
      <w:rPr>
        <w:rFonts w:hint="default"/>
        <w:lang w:val="pt-PT" w:eastAsia="pt-PT" w:bidi="pt-PT"/>
      </w:rPr>
    </w:lvl>
    <w:lvl w:ilvl="4">
      <w:numFmt w:val="bullet"/>
      <w:lvlText w:val="•"/>
      <w:lvlJc w:val="left"/>
      <w:pPr>
        <w:ind w:left="4646" w:hanging="630"/>
      </w:pPr>
      <w:rPr>
        <w:rFonts w:hint="default"/>
        <w:lang w:val="pt-PT" w:eastAsia="pt-PT" w:bidi="pt-PT"/>
      </w:rPr>
    </w:lvl>
    <w:lvl w:ilvl="5">
      <w:numFmt w:val="bullet"/>
      <w:lvlText w:val="•"/>
      <w:lvlJc w:val="left"/>
      <w:pPr>
        <w:ind w:left="5643" w:hanging="630"/>
      </w:pPr>
      <w:rPr>
        <w:rFonts w:hint="default"/>
        <w:lang w:val="pt-PT" w:eastAsia="pt-PT" w:bidi="pt-PT"/>
      </w:rPr>
    </w:lvl>
    <w:lvl w:ilvl="6">
      <w:numFmt w:val="bullet"/>
      <w:lvlText w:val="•"/>
      <w:lvlJc w:val="left"/>
      <w:pPr>
        <w:ind w:left="6639" w:hanging="630"/>
      </w:pPr>
      <w:rPr>
        <w:rFonts w:hint="default"/>
        <w:lang w:val="pt-PT" w:eastAsia="pt-PT" w:bidi="pt-PT"/>
      </w:rPr>
    </w:lvl>
    <w:lvl w:ilvl="7">
      <w:numFmt w:val="bullet"/>
      <w:lvlText w:val="•"/>
      <w:lvlJc w:val="left"/>
      <w:pPr>
        <w:ind w:left="7636" w:hanging="630"/>
      </w:pPr>
      <w:rPr>
        <w:rFonts w:hint="default"/>
        <w:lang w:val="pt-PT" w:eastAsia="pt-PT" w:bidi="pt-PT"/>
      </w:rPr>
    </w:lvl>
    <w:lvl w:ilvl="8">
      <w:numFmt w:val="bullet"/>
      <w:lvlText w:val="•"/>
      <w:lvlJc w:val="left"/>
      <w:pPr>
        <w:ind w:left="8633" w:hanging="630"/>
      </w:pPr>
      <w:rPr>
        <w:rFonts w:hint="default"/>
        <w:lang w:val="pt-PT" w:eastAsia="pt-PT" w:bidi="pt-PT"/>
      </w:rPr>
    </w:lvl>
  </w:abstractNum>
  <w:abstractNum w:abstractNumId="9">
    <w:nsid w:val="266E7243"/>
    <w:multiLevelType w:val="multilevel"/>
    <w:tmpl w:val="5D225236"/>
    <w:lvl w:ilvl="0">
      <w:start w:val="8"/>
      <w:numFmt w:val="decimal"/>
      <w:lvlText w:val="%1"/>
      <w:lvlJc w:val="left"/>
      <w:pPr>
        <w:ind w:left="232" w:hanging="443"/>
        <w:jc w:val="left"/>
      </w:pPr>
      <w:rPr>
        <w:rFonts w:hint="default"/>
        <w:lang w:val="pt-PT" w:eastAsia="pt-PT" w:bidi="pt-PT"/>
      </w:rPr>
    </w:lvl>
    <w:lvl w:ilvl="1">
      <w:start w:val="1"/>
      <w:numFmt w:val="decimal"/>
      <w:lvlText w:val="%1.%2"/>
      <w:lvlJc w:val="left"/>
      <w:pPr>
        <w:ind w:left="232" w:hanging="443"/>
        <w:jc w:val="left"/>
      </w:pPr>
      <w:rPr>
        <w:rFonts w:ascii="Verdana" w:eastAsia="Verdana" w:hAnsi="Verdana" w:cs="Verdana" w:hint="default"/>
        <w:b/>
        <w:bCs/>
        <w:w w:val="99"/>
        <w:sz w:val="20"/>
        <w:szCs w:val="20"/>
        <w:lang w:val="pt-PT" w:eastAsia="pt-PT" w:bidi="pt-PT"/>
      </w:rPr>
    </w:lvl>
    <w:lvl w:ilvl="2">
      <w:start w:val="1"/>
      <w:numFmt w:val="decimal"/>
      <w:lvlText w:val="%1.%2.%3"/>
      <w:lvlJc w:val="left"/>
      <w:pPr>
        <w:ind w:left="232" w:hanging="651"/>
        <w:jc w:val="left"/>
      </w:pPr>
      <w:rPr>
        <w:rFonts w:ascii="Verdana" w:eastAsia="Verdana" w:hAnsi="Verdana" w:cs="Verdana" w:hint="default"/>
        <w:b/>
        <w:bCs/>
        <w:spacing w:val="-1"/>
        <w:w w:val="99"/>
        <w:sz w:val="20"/>
        <w:szCs w:val="20"/>
        <w:lang w:val="pt-PT" w:eastAsia="pt-PT" w:bidi="pt-PT"/>
      </w:rPr>
    </w:lvl>
    <w:lvl w:ilvl="3">
      <w:numFmt w:val="bullet"/>
      <w:lvlText w:val="•"/>
      <w:lvlJc w:val="left"/>
      <w:pPr>
        <w:ind w:left="3355" w:hanging="651"/>
      </w:pPr>
      <w:rPr>
        <w:rFonts w:hint="default"/>
        <w:lang w:val="pt-PT" w:eastAsia="pt-PT" w:bidi="pt-PT"/>
      </w:rPr>
    </w:lvl>
    <w:lvl w:ilvl="4">
      <w:numFmt w:val="bullet"/>
      <w:lvlText w:val="•"/>
      <w:lvlJc w:val="left"/>
      <w:pPr>
        <w:ind w:left="4394" w:hanging="651"/>
      </w:pPr>
      <w:rPr>
        <w:rFonts w:hint="default"/>
        <w:lang w:val="pt-PT" w:eastAsia="pt-PT" w:bidi="pt-PT"/>
      </w:rPr>
    </w:lvl>
    <w:lvl w:ilvl="5">
      <w:numFmt w:val="bullet"/>
      <w:lvlText w:val="•"/>
      <w:lvlJc w:val="left"/>
      <w:pPr>
        <w:ind w:left="5433" w:hanging="651"/>
      </w:pPr>
      <w:rPr>
        <w:rFonts w:hint="default"/>
        <w:lang w:val="pt-PT" w:eastAsia="pt-PT" w:bidi="pt-PT"/>
      </w:rPr>
    </w:lvl>
    <w:lvl w:ilvl="6">
      <w:numFmt w:val="bullet"/>
      <w:lvlText w:val="•"/>
      <w:lvlJc w:val="left"/>
      <w:pPr>
        <w:ind w:left="6471" w:hanging="651"/>
      </w:pPr>
      <w:rPr>
        <w:rFonts w:hint="default"/>
        <w:lang w:val="pt-PT" w:eastAsia="pt-PT" w:bidi="pt-PT"/>
      </w:rPr>
    </w:lvl>
    <w:lvl w:ilvl="7">
      <w:numFmt w:val="bullet"/>
      <w:lvlText w:val="•"/>
      <w:lvlJc w:val="left"/>
      <w:pPr>
        <w:ind w:left="7510" w:hanging="651"/>
      </w:pPr>
      <w:rPr>
        <w:rFonts w:hint="default"/>
        <w:lang w:val="pt-PT" w:eastAsia="pt-PT" w:bidi="pt-PT"/>
      </w:rPr>
    </w:lvl>
    <w:lvl w:ilvl="8">
      <w:numFmt w:val="bullet"/>
      <w:lvlText w:val="•"/>
      <w:lvlJc w:val="left"/>
      <w:pPr>
        <w:ind w:left="8549" w:hanging="651"/>
      </w:pPr>
      <w:rPr>
        <w:rFonts w:hint="default"/>
        <w:lang w:val="pt-PT" w:eastAsia="pt-PT" w:bidi="pt-PT"/>
      </w:rPr>
    </w:lvl>
  </w:abstractNum>
  <w:abstractNum w:abstractNumId="10">
    <w:nsid w:val="27797CF0"/>
    <w:multiLevelType w:val="multilevel"/>
    <w:tmpl w:val="602CCC8C"/>
    <w:lvl w:ilvl="0">
      <w:start w:val="7"/>
      <w:numFmt w:val="decimal"/>
      <w:lvlText w:val="%1"/>
      <w:lvlJc w:val="left"/>
      <w:pPr>
        <w:ind w:left="232" w:hanging="433"/>
        <w:jc w:val="left"/>
      </w:pPr>
      <w:rPr>
        <w:rFonts w:hint="default"/>
        <w:lang w:val="pt-PT" w:eastAsia="pt-PT" w:bidi="pt-PT"/>
      </w:rPr>
    </w:lvl>
    <w:lvl w:ilvl="1">
      <w:start w:val="1"/>
      <w:numFmt w:val="decimal"/>
      <w:lvlText w:val="%1.%2"/>
      <w:lvlJc w:val="left"/>
      <w:pPr>
        <w:ind w:left="232" w:hanging="433"/>
        <w:jc w:val="left"/>
      </w:pPr>
      <w:rPr>
        <w:rFonts w:ascii="Verdana" w:eastAsia="Verdana" w:hAnsi="Verdana" w:cs="Verdana" w:hint="default"/>
        <w:b/>
        <w:bCs/>
        <w:spacing w:val="-1"/>
        <w:w w:val="99"/>
        <w:sz w:val="20"/>
        <w:szCs w:val="20"/>
        <w:lang w:val="pt-PT" w:eastAsia="pt-PT" w:bidi="pt-PT"/>
      </w:rPr>
    </w:lvl>
    <w:lvl w:ilvl="2">
      <w:start w:val="1"/>
      <w:numFmt w:val="decimal"/>
      <w:lvlText w:val="%1.%2.%3"/>
      <w:lvlJc w:val="left"/>
      <w:pPr>
        <w:ind w:left="232" w:hanging="651"/>
        <w:jc w:val="left"/>
      </w:pPr>
      <w:rPr>
        <w:rFonts w:ascii="Verdana" w:eastAsia="Verdana" w:hAnsi="Verdana" w:cs="Verdana" w:hint="default"/>
        <w:b/>
        <w:bCs/>
        <w:spacing w:val="-1"/>
        <w:w w:val="99"/>
        <w:sz w:val="20"/>
        <w:szCs w:val="20"/>
        <w:lang w:val="pt-PT" w:eastAsia="pt-PT" w:bidi="pt-PT"/>
      </w:rPr>
    </w:lvl>
    <w:lvl w:ilvl="3">
      <w:numFmt w:val="bullet"/>
      <w:lvlText w:val="•"/>
      <w:lvlJc w:val="left"/>
      <w:pPr>
        <w:ind w:left="3355" w:hanging="651"/>
      </w:pPr>
      <w:rPr>
        <w:rFonts w:hint="default"/>
        <w:lang w:val="pt-PT" w:eastAsia="pt-PT" w:bidi="pt-PT"/>
      </w:rPr>
    </w:lvl>
    <w:lvl w:ilvl="4">
      <w:numFmt w:val="bullet"/>
      <w:lvlText w:val="•"/>
      <w:lvlJc w:val="left"/>
      <w:pPr>
        <w:ind w:left="4394" w:hanging="651"/>
      </w:pPr>
      <w:rPr>
        <w:rFonts w:hint="default"/>
        <w:lang w:val="pt-PT" w:eastAsia="pt-PT" w:bidi="pt-PT"/>
      </w:rPr>
    </w:lvl>
    <w:lvl w:ilvl="5">
      <w:numFmt w:val="bullet"/>
      <w:lvlText w:val="•"/>
      <w:lvlJc w:val="left"/>
      <w:pPr>
        <w:ind w:left="5433" w:hanging="651"/>
      </w:pPr>
      <w:rPr>
        <w:rFonts w:hint="default"/>
        <w:lang w:val="pt-PT" w:eastAsia="pt-PT" w:bidi="pt-PT"/>
      </w:rPr>
    </w:lvl>
    <w:lvl w:ilvl="6">
      <w:numFmt w:val="bullet"/>
      <w:lvlText w:val="•"/>
      <w:lvlJc w:val="left"/>
      <w:pPr>
        <w:ind w:left="6471" w:hanging="651"/>
      </w:pPr>
      <w:rPr>
        <w:rFonts w:hint="default"/>
        <w:lang w:val="pt-PT" w:eastAsia="pt-PT" w:bidi="pt-PT"/>
      </w:rPr>
    </w:lvl>
    <w:lvl w:ilvl="7">
      <w:numFmt w:val="bullet"/>
      <w:lvlText w:val="•"/>
      <w:lvlJc w:val="left"/>
      <w:pPr>
        <w:ind w:left="7510" w:hanging="651"/>
      </w:pPr>
      <w:rPr>
        <w:rFonts w:hint="default"/>
        <w:lang w:val="pt-PT" w:eastAsia="pt-PT" w:bidi="pt-PT"/>
      </w:rPr>
    </w:lvl>
    <w:lvl w:ilvl="8">
      <w:numFmt w:val="bullet"/>
      <w:lvlText w:val="•"/>
      <w:lvlJc w:val="left"/>
      <w:pPr>
        <w:ind w:left="8549" w:hanging="651"/>
      </w:pPr>
      <w:rPr>
        <w:rFonts w:hint="default"/>
        <w:lang w:val="pt-PT" w:eastAsia="pt-PT" w:bidi="pt-PT"/>
      </w:rPr>
    </w:lvl>
  </w:abstractNum>
  <w:abstractNum w:abstractNumId="11">
    <w:nsid w:val="29834A49"/>
    <w:multiLevelType w:val="multilevel"/>
    <w:tmpl w:val="D6D07E1A"/>
    <w:lvl w:ilvl="0">
      <w:start w:val="11"/>
      <w:numFmt w:val="decimal"/>
      <w:lvlText w:val="%1"/>
      <w:lvlJc w:val="left"/>
      <w:pPr>
        <w:ind w:left="232" w:hanging="726"/>
        <w:jc w:val="left"/>
      </w:pPr>
      <w:rPr>
        <w:rFonts w:hint="default"/>
        <w:lang w:val="pt-PT" w:eastAsia="pt-PT" w:bidi="pt-PT"/>
      </w:rPr>
    </w:lvl>
    <w:lvl w:ilvl="1">
      <w:start w:val="59"/>
      <w:numFmt w:val="decimal"/>
      <w:lvlText w:val="%1.%2"/>
      <w:lvlJc w:val="left"/>
      <w:pPr>
        <w:ind w:left="232" w:hanging="726"/>
        <w:jc w:val="left"/>
      </w:pPr>
      <w:rPr>
        <w:rFonts w:ascii="Verdana" w:eastAsia="Verdana" w:hAnsi="Verdana" w:cs="Verdana" w:hint="default"/>
        <w:b/>
        <w:bCs/>
        <w:spacing w:val="-1"/>
        <w:w w:val="99"/>
        <w:sz w:val="20"/>
        <w:szCs w:val="20"/>
        <w:lang w:val="pt-PT" w:eastAsia="pt-PT" w:bidi="pt-PT"/>
      </w:rPr>
    </w:lvl>
    <w:lvl w:ilvl="2">
      <w:start w:val="1"/>
      <w:numFmt w:val="lowerLetter"/>
      <w:lvlText w:val="%3)"/>
      <w:lvlJc w:val="left"/>
      <w:pPr>
        <w:ind w:left="953" w:hanging="348"/>
        <w:jc w:val="left"/>
      </w:pPr>
      <w:rPr>
        <w:rFonts w:ascii="Verdana" w:eastAsia="Verdana" w:hAnsi="Verdana" w:cs="Verdana" w:hint="default"/>
        <w:w w:val="99"/>
        <w:sz w:val="20"/>
        <w:szCs w:val="20"/>
        <w:lang w:val="pt-PT" w:eastAsia="pt-PT" w:bidi="pt-PT"/>
      </w:rPr>
    </w:lvl>
    <w:lvl w:ilvl="3">
      <w:numFmt w:val="bullet"/>
      <w:lvlText w:val="•"/>
      <w:lvlJc w:val="left"/>
      <w:pPr>
        <w:ind w:left="3108" w:hanging="348"/>
      </w:pPr>
      <w:rPr>
        <w:rFonts w:hint="default"/>
        <w:lang w:val="pt-PT" w:eastAsia="pt-PT" w:bidi="pt-PT"/>
      </w:rPr>
    </w:lvl>
    <w:lvl w:ilvl="4">
      <w:numFmt w:val="bullet"/>
      <w:lvlText w:val="•"/>
      <w:lvlJc w:val="left"/>
      <w:pPr>
        <w:ind w:left="4182" w:hanging="348"/>
      </w:pPr>
      <w:rPr>
        <w:rFonts w:hint="default"/>
        <w:lang w:val="pt-PT" w:eastAsia="pt-PT" w:bidi="pt-PT"/>
      </w:rPr>
    </w:lvl>
    <w:lvl w:ilvl="5">
      <w:numFmt w:val="bullet"/>
      <w:lvlText w:val="•"/>
      <w:lvlJc w:val="left"/>
      <w:pPr>
        <w:ind w:left="5256" w:hanging="348"/>
      </w:pPr>
      <w:rPr>
        <w:rFonts w:hint="default"/>
        <w:lang w:val="pt-PT" w:eastAsia="pt-PT" w:bidi="pt-PT"/>
      </w:rPr>
    </w:lvl>
    <w:lvl w:ilvl="6">
      <w:numFmt w:val="bullet"/>
      <w:lvlText w:val="•"/>
      <w:lvlJc w:val="left"/>
      <w:pPr>
        <w:ind w:left="6330" w:hanging="348"/>
      </w:pPr>
      <w:rPr>
        <w:rFonts w:hint="default"/>
        <w:lang w:val="pt-PT" w:eastAsia="pt-PT" w:bidi="pt-PT"/>
      </w:rPr>
    </w:lvl>
    <w:lvl w:ilvl="7">
      <w:numFmt w:val="bullet"/>
      <w:lvlText w:val="•"/>
      <w:lvlJc w:val="left"/>
      <w:pPr>
        <w:ind w:left="7404" w:hanging="348"/>
      </w:pPr>
      <w:rPr>
        <w:rFonts w:hint="default"/>
        <w:lang w:val="pt-PT" w:eastAsia="pt-PT" w:bidi="pt-PT"/>
      </w:rPr>
    </w:lvl>
    <w:lvl w:ilvl="8">
      <w:numFmt w:val="bullet"/>
      <w:lvlText w:val="•"/>
      <w:lvlJc w:val="left"/>
      <w:pPr>
        <w:ind w:left="8478" w:hanging="348"/>
      </w:pPr>
      <w:rPr>
        <w:rFonts w:hint="default"/>
        <w:lang w:val="pt-PT" w:eastAsia="pt-PT" w:bidi="pt-PT"/>
      </w:rPr>
    </w:lvl>
  </w:abstractNum>
  <w:abstractNum w:abstractNumId="12">
    <w:nsid w:val="29AE429F"/>
    <w:multiLevelType w:val="multilevel"/>
    <w:tmpl w:val="59E4E2EE"/>
    <w:lvl w:ilvl="0">
      <w:start w:val="12"/>
      <w:numFmt w:val="decimal"/>
      <w:lvlText w:val="%1"/>
      <w:lvlJc w:val="left"/>
      <w:pPr>
        <w:ind w:left="232" w:hanging="582"/>
        <w:jc w:val="left"/>
      </w:pPr>
      <w:rPr>
        <w:rFonts w:hint="default"/>
        <w:lang w:val="pt-PT" w:eastAsia="en-US" w:bidi="ar-SA"/>
      </w:rPr>
    </w:lvl>
    <w:lvl w:ilvl="1">
      <w:start w:val="1"/>
      <w:numFmt w:val="decimal"/>
      <w:lvlText w:val="%1.%2"/>
      <w:lvlJc w:val="left"/>
      <w:pPr>
        <w:ind w:left="232" w:hanging="582"/>
        <w:jc w:val="left"/>
      </w:pPr>
      <w:rPr>
        <w:rFonts w:ascii="Verdana" w:eastAsia="Verdana" w:hAnsi="Verdana" w:cs="Verdana" w:hint="default"/>
        <w:spacing w:val="0"/>
        <w:w w:val="99"/>
        <w:sz w:val="20"/>
        <w:szCs w:val="20"/>
        <w:lang w:val="pt-PT" w:eastAsia="en-US" w:bidi="ar-SA"/>
      </w:rPr>
    </w:lvl>
    <w:lvl w:ilvl="2">
      <w:numFmt w:val="bullet"/>
      <w:lvlText w:val="•"/>
      <w:lvlJc w:val="left"/>
      <w:pPr>
        <w:ind w:left="2291" w:hanging="582"/>
      </w:pPr>
      <w:rPr>
        <w:rFonts w:hint="default"/>
        <w:lang w:val="pt-PT" w:eastAsia="en-US" w:bidi="ar-SA"/>
      </w:rPr>
    </w:lvl>
    <w:lvl w:ilvl="3">
      <w:numFmt w:val="bullet"/>
      <w:lvlText w:val="•"/>
      <w:lvlJc w:val="left"/>
      <w:pPr>
        <w:ind w:left="3317" w:hanging="582"/>
      </w:pPr>
      <w:rPr>
        <w:rFonts w:hint="default"/>
        <w:lang w:val="pt-PT" w:eastAsia="en-US" w:bidi="ar-SA"/>
      </w:rPr>
    </w:lvl>
    <w:lvl w:ilvl="4">
      <w:numFmt w:val="bullet"/>
      <w:lvlText w:val="•"/>
      <w:lvlJc w:val="left"/>
      <w:pPr>
        <w:ind w:left="4343" w:hanging="582"/>
      </w:pPr>
      <w:rPr>
        <w:rFonts w:hint="default"/>
        <w:lang w:val="pt-PT" w:eastAsia="en-US" w:bidi="ar-SA"/>
      </w:rPr>
    </w:lvl>
    <w:lvl w:ilvl="5">
      <w:numFmt w:val="bullet"/>
      <w:lvlText w:val="•"/>
      <w:lvlJc w:val="left"/>
      <w:pPr>
        <w:ind w:left="5369" w:hanging="582"/>
      </w:pPr>
      <w:rPr>
        <w:rFonts w:hint="default"/>
        <w:lang w:val="pt-PT" w:eastAsia="en-US" w:bidi="ar-SA"/>
      </w:rPr>
    </w:lvl>
    <w:lvl w:ilvl="6">
      <w:numFmt w:val="bullet"/>
      <w:lvlText w:val="•"/>
      <w:lvlJc w:val="left"/>
      <w:pPr>
        <w:ind w:left="6395" w:hanging="582"/>
      </w:pPr>
      <w:rPr>
        <w:rFonts w:hint="default"/>
        <w:lang w:val="pt-PT" w:eastAsia="en-US" w:bidi="ar-SA"/>
      </w:rPr>
    </w:lvl>
    <w:lvl w:ilvl="7">
      <w:numFmt w:val="bullet"/>
      <w:lvlText w:val="•"/>
      <w:lvlJc w:val="left"/>
      <w:pPr>
        <w:ind w:left="7421" w:hanging="582"/>
      </w:pPr>
      <w:rPr>
        <w:rFonts w:hint="default"/>
        <w:lang w:val="pt-PT" w:eastAsia="en-US" w:bidi="ar-SA"/>
      </w:rPr>
    </w:lvl>
    <w:lvl w:ilvl="8">
      <w:numFmt w:val="bullet"/>
      <w:lvlText w:val="•"/>
      <w:lvlJc w:val="left"/>
      <w:pPr>
        <w:ind w:left="8447" w:hanging="582"/>
      </w:pPr>
      <w:rPr>
        <w:rFonts w:hint="default"/>
        <w:lang w:val="pt-PT" w:eastAsia="en-US" w:bidi="ar-SA"/>
      </w:rPr>
    </w:lvl>
  </w:abstractNum>
  <w:abstractNum w:abstractNumId="13">
    <w:nsid w:val="2E7F6923"/>
    <w:multiLevelType w:val="hybridMultilevel"/>
    <w:tmpl w:val="5E928554"/>
    <w:lvl w:ilvl="0" w:tplc="5928B5E0">
      <w:start w:val="2"/>
      <w:numFmt w:val="decimal"/>
      <w:lvlText w:val="%1"/>
      <w:lvlJc w:val="left"/>
      <w:pPr>
        <w:ind w:left="232" w:hanging="313"/>
        <w:jc w:val="left"/>
      </w:pPr>
      <w:rPr>
        <w:rFonts w:ascii="Verdana" w:eastAsia="Verdana" w:hAnsi="Verdana" w:cs="Verdana" w:hint="default"/>
        <w:b/>
        <w:bCs/>
        <w:w w:val="99"/>
        <w:sz w:val="20"/>
        <w:szCs w:val="20"/>
        <w:lang w:val="pt-PT" w:eastAsia="en-US" w:bidi="ar-SA"/>
      </w:rPr>
    </w:lvl>
    <w:lvl w:ilvl="1" w:tplc="CFFEC1AE">
      <w:numFmt w:val="bullet"/>
      <w:lvlText w:val="•"/>
      <w:lvlJc w:val="left"/>
      <w:pPr>
        <w:ind w:left="1265" w:hanging="313"/>
      </w:pPr>
      <w:rPr>
        <w:rFonts w:hint="default"/>
        <w:lang w:val="pt-PT" w:eastAsia="en-US" w:bidi="ar-SA"/>
      </w:rPr>
    </w:lvl>
    <w:lvl w:ilvl="2" w:tplc="BAB43E5C">
      <w:numFmt w:val="bullet"/>
      <w:lvlText w:val="•"/>
      <w:lvlJc w:val="left"/>
      <w:pPr>
        <w:ind w:left="2291" w:hanging="313"/>
      </w:pPr>
      <w:rPr>
        <w:rFonts w:hint="default"/>
        <w:lang w:val="pt-PT" w:eastAsia="en-US" w:bidi="ar-SA"/>
      </w:rPr>
    </w:lvl>
    <w:lvl w:ilvl="3" w:tplc="E3AE3FC8">
      <w:numFmt w:val="bullet"/>
      <w:lvlText w:val="•"/>
      <w:lvlJc w:val="left"/>
      <w:pPr>
        <w:ind w:left="3317" w:hanging="313"/>
      </w:pPr>
      <w:rPr>
        <w:rFonts w:hint="default"/>
        <w:lang w:val="pt-PT" w:eastAsia="en-US" w:bidi="ar-SA"/>
      </w:rPr>
    </w:lvl>
    <w:lvl w:ilvl="4" w:tplc="3258DFE2">
      <w:numFmt w:val="bullet"/>
      <w:lvlText w:val="•"/>
      <w:lvlJc w:val="left"/>
      <w:pPr>
        <w:ind w:left="4343" w:hanging="313"/>
      </w:pPr>
      <w:rPr>
        <w:rFonts w:hint="default"/>
        <w:lang w:val="pt-PT" w:eastAsia="en-US" w:bidi="ar-SA"/>
      </w:rPr>
    </w:lvl>
    <w:lvl w:ilvl="5" w:tplc="98EAF626">
      <w:numFmt w:val="bullet"/>
      <w:lvlText w:val="•"/>
      <w:lvlJc w:val="left"/>
      <w:pPr>
        <w:ind w:left="5369" w:hanging="313"/>
      </w:pPr>
      <w:rPr>
        <w:rFonts w:hint="default"/>
        <w:lang w:val="pt-PT" w:eastAsia="en-US" w:bidi="ar-SA"/>
      </w:rPr>
    </w:lvl>
    <w:lvl w:ilvl="6" w:tplc="917838A2">
      <w:numFmt w:val="bullet"/>
      <w:lvlText w:val="•"/>
      <w:lvlJc w:val="left"/>
      <w:pPr>
        <w:ind w:left="6395" w:hanging="313"/>
      </w:pPr>
      <w:rPr>
        <w:rFonts w:hint="default"/>
        <w:lang w:val="pt-PT" w:eastAsia="en-US" w:bidi="ar-SA"/>
      </w:rPr>
    </w:lvl>
    <w:lvl w:ilvl="7" w:tplc="05E4736E">
      <w:numFmt w:val="bullet"/>
      <w:lvlText w:val="•"/>
      <w:lvlJc w:val="left"/>
      <w:pPr>
        <w:ind w:left="7421" w:hanging="313"/>
      </w:pPr>
      <w:rPr>
        <w:rFonts w:hint="default"/>
        <w:lang w:val="pt-PT" w:eastAsia="en-US" w:bidi="ar-SA"/>
      </w:rPr>
    </w:lvl>
    <w:lvl w:ilvl="8" w:tplc="CFB87BF4">
      <w:numFmt w:val="bullet"/>
      <w:lvlText w:val="•"/>
      <w:lvlJc w:val="left"/>
      <w:pPr>
        <w:ind w:left="8447" w:hanging="313"/>
      </w:pPr>
      <w:rPr>
        <w:rFonts w:hint="default"/>
        <w:lang w:val="pt-PT" w:eastAsia="en-US" w:bidi="ar-SA"/>
      </w:rPr>
    </w:lvl>
  </w:abstractNum>
  <w:abstractNum w:abstractNumId="14">
    <w:nsid w:val="2F870DFB"/>
    <w:multiLevelType w:val="multilevel"/>
    <w:tmpl w:val="31F6228A"/>
    <w:lvl w:ilvl="0">
      <w:start w:val="4"/>
      <w:numFmt w:val="decimal"/>
      <w:lvlText w:val="%1"/>
      <w:lvlJc w:val="left"/>
      <w:pPr>
        <w:ind w:left="232" w:hanging="865"/>
        <w:jc w:val="left"/>
      </w:pPr>
      <w:rPr>
        <w:rFonts w:hint="default"/>
        <w:lang w:val="pt-PT" w:eastAsia="pt-PT" w:bidi="pt-PT"/>
      </w:rPr>
    </w:lvl>
    <w:lvl w:ilvl="1">
      <w:start w:val="26"/>
      <w:numFmt w:val="decimal"/>
      <w:lvlText w:val="%1.%2"/>
      <w:lvlJc w:val="left"/>
      <w:pPr>
        <w:ind w:left="232" w:hanging="865"/>
        <w:jc w:val="left"/>
      </w:pPr>
      <w:rPr>
        <w:rFonts w:hint="default"/>
        <w:lang w:val="pt-PT" w:eastAsia="pt-PT" w:bidi="pt-PT"/>
      </w:rPr>
    </w:lvl>
    <w:lvl w:ilvl="2">
      <w:start w:val="7"/>
      <w:numFmt w:val="decimal"/>
      <w:lvlText w:val="%1.%2.%3"/>
      <w:lvlJc w:val="left"/>
      <w:pPr>
        <w:ind w:left="232" w:hanging="865"/>
        <w:jc w:val="left"/>
      </w:pPr>
      <w:rPr>
        <w:rFonts w:ascii="Verdana" w:eastAsia="Verdana" w:hAnsi="Verdana" w:cs="Verdana" w:hint="default"/>
        <w:b/>
        <w:bCs/>
        <w:w w:val="99"/>
        <w:sz w:val="20"/>
        <w:szCs w:val="20"/>
        <w:lang w:val="pt-PT" w:eastAsia="pt-PT" w:bidi="pt-PT"/>
      </w:rPr>
    </w:lvl>
    <w:lvl w:ilvl="3">
      <w:numFmt w:val="bullet"/>
      <w:lvlText w:val="•"/>
      <w:lvlJc w:val="left"/>
      <w:pPr>
        <w:ind w:left="3355" w:hanging="865"/>
      </w:pPr>
      <w:rPr>
        <w:rFonts w:hint="default"/>
        <w:lang w:val="pt-PT" w:eastAsia="pt-PT" w:bidi="pt-PT"/>
      </w:rPr>
    </w:lvl>
    <w:lvl w:ilvl="4">
      <w:numFmt w:val="bullet"/>
      <w:lvlText w:val="•"/>
      <w:lvlJc w:val="left"/>
      <w:pPr>
        <w:ind w:left="4394" w:hanging="865"/>
      </w:pPr>
      <w:rPr>
        <w:rFonts w:hint="default"/>
        <w:lang w:val="pt-PT" w:eastAsia="pt-PT" w:bidi="pt-PT"/>
      </w:rPr>
    </w:lvl>
    <w:lvl w:ilvl="5">
      <w:numFmt w:val="bullet"/>
      <w:lvlText w:val="•"/>
      <w:lvlJc w:val="left"/>
      <w:pPr>
        <w:ind w:left="5433" w:hanging="865"/>
      </w:pPr>
      <w:rPr>
        <w:rFonts w:hint="default"/>
        <w:lang w:val="pt-PT" w:eastAsia="pt-PT" w:bidi="pt-PT"/>
      </w:rPr>
    </w:lvl>
    <w:lvl w:ilvl="6">
      <w:numFmt w:val="bullet"/>
      <w:lvlText w:val="•"/>
      <w:lvlJc w:val="left"/>
      <w:pPr>
        <w:ind w:left="6471" w:hanging="865"/>
      </w:pPr>
      <w:rPr>
        <w:rFonts w:hint="default"/>
        <w:lang w:val="pt-PT" w:eastAsia="pt-PT" w:bidi="pt-PT"/>
      </w:rPr>
    </w:lvl>
    <w:lvl w:ilvl="7">
      <w:numFmt w:val="bullet"/>
      <w:lvlText w:val="•"/>
      <w:lvlJc w:val="left"/>
      <w:pPr>
        <w:ind w:left="7510" w:hanging="865"/>
      </w:pPr>
      <w:rPr>
        <w:rFonts w:hint="default"/>
        <w:lang w:val="pt-PT" w:eastAsia="pt-PT" w:bidi="pt-PT"/>
      </w:rPr>
    </w:lvl>
    <w:lvl w:ilvl="8">
      <w:numFmt w:val="bullet"/>
      <w:lvlText w:val="•"/>
      <w:lvlJc w:val="left"/>
      <w:pPr>
        <w:ind w:left="8549" w:hanging="865"/>
      </w:pPr>
      <w:rPr>
        <w:rFonts w:hint="default"/>
        <w:lang w:val="pt-PT" w:eastAsia="pt-PT" w:bidi="pt-PT"/>
      </w:rPr>
    </w:lvl>
  </w:abstractNum>
  <w:abstractNum w:abstractNumId="15">
    <w:nsid w:val="33503A5E"/>
    <w:multiLevelType w:val="multilevel"/>
    <w:tmpl w:val="74961196"/>
    <w:lvl w:ilvl="0">
      <w:start w:val="7"/>
      <w:numFmt w:val="decimal"/>
      <w:lvlText w:val="%1"/>
      <w:lvlJc w:val="left"/>
      <w:pPr>
        <w:ind w:left="232" w:hanging="450"/>
        <w:jc w:val="left"/>
      </w:pPr>
      <w:rPr>
        <w:rFonts w:hint="default"/>
        <w:lang w:val="pt-PT" w:eastAsia="en-US" w:bidi="ar-SA"/>
      </w:rPr>
    </w:lvl>
    <w:lvl w:ilvl="1">
      <w:start w:val="1"/>
      <w:numFmt w:val="decimal"/>
      <w:lvlText w:val="%1.%2"/>
      <w:lvlJc w:val="left"/>
      <w:pPr>
        <w:ind w:left="232" w:hanging="450"/>
        <w:jc w:val="left"/>
      </w:pPr>
      <w:rPr>
        <w:rFonts w:ascii="Verdana" w:eastAsia="Verdana" w:hAnsi="Verdana" w:cs="Verdana" w:hint="default"/>
        <w:b/>
        <w:bCs/>
        <w:w w:val="99"/>
        <w:sz w:val="20"/>
        <w:szCs w:val="20"/>
        <w:lang w:val="pt-PT" w:eastAsia="en-US" w:bidi="ar-SA"/>
      </w:rPr>
    </w:lvl>
    <w:lvl w:ilvl="2">
      <w:start w:val="1"/>
      <w:numFmt w:val="decimal"/>
      <w:lvlText w:val="%1.%2.%3"/>
      <w:lvlJc w:val="left"/>
      <w:pPr>
        <w:ind w:left="232" w:hanging="656"/>
        <w:jc w:val="left"/>
      </w:pPr>
      <w:rPr>
        <w:rFonts w:ascii="Verdana" w:eastAsia="Verdana" w:hAnsi="Verdana" w:cs="Verdana" w:hint="default"/>
        <w:b/>
        <w:bCs/>
        <w:w w:val="99"/>
        <w:sz w:val="20"/>
        <w:szCs w:val="20"/>
        <w:lang w:val="pt-PT" w:eastAsia="en-US" w:bidi="ar-SA"/>
      </w:rPr>
    </w:lvl>
    <w:lvl w:ilvl="3">
      <w:numFmt w:val="bullet"/>
      <w:lvlText w:val="•"/>
      <w:lvlJc w:val="left"/>
      <w:pPr>
        <w:ind w:left="3317" w:hanging="656"/>
      </w:pPr>
      <w:rPr>
        <w:rFonts w:hint="default"/>
        <w:lang w:val="pt-PT" w:eastAsia="en-US" w:bidi="ar-SA"/>
      </w:rPr>
    </w:lvl>
    <w:lvl w:ilvl="4">
      <w:numFmt w:val="bullet"/>
      <w:lvlText w:val="•"/>
      <w:lvlJc w:val="left"/>
      <w:pPr>
        <w:ind w:left="4343" w:hanging="656"/>
      </w:pPr>
      <w:rPr>
        <w:rFonts w:hint="default"/>
        <w:lang w:val="pt-PT" w:eastAsia="en-US" w:bidi="ar-SA"/>
      </w:rPr>
    </w:lvl>
    <w:lvl w:ilvl="5">
      <w:numFmt w:val="bullet"/>
      <w:lvlText w:val="•"/>
      <w:lvlJc w:val="left"/>
      <w:pPr>
        <w:ind w:left="5369" w:hanging="656"/>
      </w:pPr>
      <w:rPr>
        <w:rFonts w:hint="default"/>
        <w:lang w:val="pt-PT" w:eastAsia="en-US" w:bidi="ar-SA"/>
      </w:rPr>
    </w:lvl>
    <w:lvl w:ilvl="6">
      <w:numFmt w:val="bullet"/>
      <w:lvlText w:val="•"/>
      <w:lvlJc w:val="left"/>
      <w:pPr>
        <w:ind w:left="6395" w:hanging="656"/>
      </w:pPr>
      <w:rPr>
        <w:rFonts w:hint="default"/>
        <w:lang w:val="pt-PT" w:eastAsia="en-US" w:bidi="ar-SA"/>
      </w:rPr>
    </w:lvl>
    <w:lvl w:ilvl="7">
      <w:numFmt w:val="bullet"/>
      <w:lvlText w:val="•"/>
      <w:lvlJc w:val="left"/>
      <w:pPr>
        <w:ind w:left="7421" w:hanging="656"/>
      </w:pPr>
      <w:rPr>
        <w:rFonts w:hint="default"/>
        <w:lang w:val="pt-PT" w:eastAsia="en-US" w:bidi="ar-SA"/>
      </w:rPr>
    </w:lvl>
    <w:lvl w:ilvl="8">
      <w:numFmt w:val="bullet"/>
      <w:lvlText w:val="•"/>
      <w:lvlJc w:val="left"/>
      <w:pPr>
        <w:ind w:left="8447" w:hanging="656"/>
      </w:pPr>
      <w:rPr>
        <w:rFonts w:hint="default"/>
        <w:lang w:val="pt-PT" w:eastAsia="en-US" w:bidi="ar-SA"/>
      </w:rPr>
    </w:lvl>
  </w:abstractNum>
  <w:abstractNum w:abstractNumId="16">
    <w:nsid w:val="34B428BF"/>
    <w:multiLevelType w:val="hybridMultilevel"/>
    <w:tmpl w:val="B5CCCABC"/>
    <w:lvl w:ilvl="0" w:tplc="3DB24258">
      <w:start w:val="1"/>
      <w:numFmt w:val="lowerLetter"/>
      <w:lvlText w:val="%1)"/>
      <w:lvlJc w:val="left"/>
      <w:pPr>
        <w:ind w:left="1793" w:hanging="310"/>
        <w:jc w:val="left"/>
      </w:pPr>
      <w:rPr>
        <w:rFonts w:ascii="Verdana" w:eastAsia="Verdana" w:hAnsi="Verdana" w:cs="Verdana" w:hint="default"/>
        <w:b/>
        <w:bCs/>
        <w:spacing w:val="-1"/>
        <w:w w:val="99"/>
        <w:sz w:val="20"/>
        <w:szCs w:val="20"/>
        <w:lang w:val="pt-PT" w:eastAsia="pt-PT" w:bidi="pt-PT"/>
      </w:rPr>
    </w:lvl>
    <w:lvl w:ilvl="1" w:tplc="A976C934">
      <w:numFmt w:val="bullet"/>
      <w:lvlText w:val="•"/>
      <w:lvlJc w:val="left"/>
      <w:pPr>
        <w:ind w:left="2000" w:hanging="310"/>
      </w:pPr>
      <w:rPr>
        <w:rFonts w:hint="default"/>
        <w:lang w:val="pt-PT" w:eastAsia="pt-PT" w:bidi="pt-PT"/>
      </w:rPr>
    </w:lvl>
    <w:lvl w:ilvl="2" w:tplc="492A431E">
      <w:numFmt w:val="bullet"/>
      <w:lvlText w:val="•"/>
      <w:lvlJc w:val="left"/>
      <w:pPr>
        <w:ind w:left="2958" w:hanging="310"/>
      </w:pPr>
      <w:rPr>
        <w:rFonts w:hint="default"/>
        <w:lang w:val="pt-PT" w:eastAsia="pt-PT" w:bidi="pt-PT"/>
      </w:rPr>
    </w:lvl>
    <w:lvl w:ilvl="3" w:tplc="59BCF4A8">
      <w:numFmt w:val="bullet"/>
      <w:lvlText w:val="•"/>
      <w:lvlJc w:val="left"/>
      <w:pPr>
        <w:ind w:left="3916" w:hanging="310"/>
      </w:pPr>
      <w:rPr>
        <w:rFonts w:hint="default"/>
        <w:lang w:val="pt-PT" w:eastAsia="pt-PT" w:bidi="pt-PT"/>
      </w:rPr>
    </w:lvl>
    <w:lvl w:ilvl="4" w:tplc="63AE79FA">
      <w:numFmt w:val="bullet"/>
      <w:lvlText w:val="•"/>
      <w:lvlJc w:val="left"/>
      <w:pPr>
        <w:ind w:left="4875" w:hanging="310"/>
      </w:pPr>
      <w:rPr>
        <w:rFonts w:hint="default"/>
        <w:lang w:val="pt-PT" w:eastAsia="pt-PT" w:bidi="pt-PT"/>
      </w:rPr>
    </w:lvl>
    <w:lvl w:ilvl="5" w:tplc="CC1E4B24">
      <w:numFmt w:val="bullet"/>
      <w:lvlText w:val="•"/>
      <w:lvlJc w:val="left"/>
      <w:pPr>
        <w:ind w:left="5833" w:hanging="310"/>
      </w:pPr>
      <w:rPr>
        <w:rFonts w:hint="default"/>
        <w:lang w:val="pt-PT" w:eastAsia="pt-PT" w:bidi="pt-PT"/>
      </w:rPr>
    </w:lvl>
    <w:lvl w:ilvl="6" w:tplc="1E6A544E">
      <w:numFmt w:val="bullet"/>
      <w:lvlText w:val="•"/>
      <w:lvlJc w:val="left"/>
      <w:pPr>
        <w:ind w:left="6792" w:hanging="310"/>
      </w:pPr>
      <w:rPr>
        <w:rFonts w:hint="default"/>
        <w:lang w:val="pt-PT" w:eastAsia="pt-PT" w:bidi="pt-PT"/>
      </w:rPr>
    </w:lvl>
    <w:lvl w:ilvl="7" w:tplc="A170C35A">
      <w:numFmt w:val="bullet"/>
      <w:lvlText w:val="•"/>
      <w:lvlJc w:val="left"/>
      <w:pPr>
        <w:ind w:left="7750" w:hanging="310"/>
      </w:pPr>
      <w:rPr>
        <w:rFonts w:hint="default"/>
        <w:lang w:val="pt-PT" w:eastAsia="pt-PT" w:bidi="pt-PT"/>
      </w:rPr>
    </w:lvl>
    <w:lvl w:ilvl="8" w:tplc="0626384E">
      <w:numFmt w:val="bullet"/>
      <w:lvlText w:val="•"/>
      <w:lvlJc w:val="left"/>
      <w:pPr>
        <w:ind w:left="8709" w:hanging="310"/>
      </w:pPr>
      <w:rPr>
        <w:rFonts w:hint="default"/>
        <w:lang w:val="pt-PT" w:eastAsia="pt-PT" w:bidi="pt-PT"/>
      </w:rPr>
    </w:lvl>
  </w:abstractNum>
  <w:abstractNum w:abstractNumId="17">
    <w:nsid w:val="34FD1565"/>
    <w:multiLevelType w:val="multilevel"/>
    <w:tmpl w:val="29FACD90"/>
    <w:lvl w:ilvl="0">
      <w:start w:val="2"/>
      <w:numFmt w:val="decimal"/>
      <w:lvlText w:val="%1"/>
      <w:lvlJc w:val="left"/>
      <w:pPr>
        <w:ind w:left="232" w:hanging="531"/>
        <w:jc w:val="left"/>
      </w:pPr>
      <w:rPr>
        <w:rFonts w:hint="default"/>
        <w:lang w:val="pt-PT" w:eastAsia="en-US" w:bidi="ar-SA"/>
      </w:rPr>
    </w:lvl>
    <w:lvl w:ilvl="1">
      <w:start w:val="1"/>
      <w:numFmt w:val="decimal"/>
      <w:lvlText w:val="%1.%2"/>
      <w:lvlJc w:val="left"/>
      <w:pPr>
        <w:ind w:left="232" w:hanging="531"/>
        <w:jc w:val="left"/>
      </w:pPr>
      <w:rPr>
        <w:rFonts w:ascii="Verdana" w:eastAsia="Verdana" w:hAnsi="Verdana" w:cs="Verdana" w:hint="default"/>
        <w:b/>
        <w:bCs/>
        <w:spacing w:val="-1"/>
        <w:w w:val="99"/>
        <w:sz w:val="20"/>
        <w:szCs w:val="20"/>
        <w:lang w:val="pt-PT" w:eastAsia="en-US" w:bidi="ar-SA"/>
      </w:rPr>
    </w:lvl>
    <w:lvl w:ilvl="2">
      <w:start w:val="1"/>
      <w:numFmt w:val="decimal"/>
      <w:lvlText w:val="%1.%2.%3"/>
      <w:lvlJc w:val="left"/>
      <w:pPr>
        <w:ind w:left="874" w:hanging="642"/>
        <w:jc w:val="left"/>
      </w:pPr>
      <w:rPr>
        <w:rFonts w:ascii="Verdana" w:eastAsia="Verdana" w:hAnsi="Verdana" w:cs="Verdana" w:hint="default"/>
        <w:b/>
        <w:bCs/>
        <w:w w:val="99"/>
        <w:sz w:val="20"/>
        <w:szCs w:val="20"/>
        <w:lang w:val="pt-PT" w:eastAsia="en-US" w:bidi="ar-SA"/>
      </w:rPr>
    </w:lvl>
    <w:lvl w:ilvl="3">
      <w:numFmt w:val="bullet"/>
      <w:lvlText w:val="•"/>
      <w:lvlJc w:val="left"/>
      <w:pPr>
        <w:ind w:left="3017" w:hanging="642"/>
      </w:pPr>
      <w:rPr>
        <w:rFonts w:hint="default"/>
        <w:lang w:val="pt-PT" w:eastAsia="en-US" w:bidi="ar-SA"/>
      </w:rPr>
    </w:lvl>
    <w:lvl w:ilvl="4">
      <w:numFmt w:val="bullet"/>
      <w:lvlText w:val="•"/>
      <w:lvlJc w:val="left"/>
      <w:pPr>
        <w:ind w:left="4086" w:hanging="642"/>
      </w:pPr>
      <w:rPr>
        <w:rFonts w:hint="default"/>
        <w:lang w:val="pt-PT" w:eastAsia="en-US" w:bidi="ar-SA"/>
      </w:rPr>
    </w:lvl>
    <w:lvl w:ilvl="5">
      <w:numFmt w:val="bullet"/>
      <w:lvlText w:val="•"/>
      <w:lvlJc w:val="left"/>
      <w:pPr>
        <w:ind w:left="5155" w:hanging="642"/>
      </w:pPr>
      <w:rPr>
        <w:rFonts w:hint="default"/>
        <w:lang w:val="pt-PT" w:eastAsia="en-US" w:bidi="ar-SA"/>
      </w:rPr>
    </w:lvl>
    <w:lvl w:ilvl="6">
      <w:numFmt w:val="bullet"/>
      <w:lvlText w:val="•"/>
      <w:lvlJc w:val="left"/>
      <w:pPr>
        <w:ind w:left="6224" w:hanging="642"/>
      </w:pPr>
      <w:rPr>
        <w:rFonts w:hint="default"/>
        <w:lang w:val="pt-PT" w:eastAsia="en-US" w:bidi="ar-SA"/>
      </w:rPr>
    </w:lvl>
    <w:lvl w:ilvl="7">
      <w:numFmt w:val="bullet"/>
      <w:lvlText w:val="•"/>
      <w:lvlJc w:val="left"/>
      <w:pPr>
        <w:ind w:left="7292" w:hanging="642"/>
      </w:pPr>
      <w:rPr>
        <w:rFonts w:hint="default"/>
        <w:lang w:val="pt-PT" w:eastAsia="en-US" w:bidi="ar-SA"/>
      </w:rPr>
    </w:lvl>
    <w:lvl w:ilvl="8">
      <w:numFmt w:val="bullet"/>
      <w:lvlText w:val="•"/>
      <w:lvlJc w:val="left"/>
      <w:pPr>
        <w:ind w:left="8361" w:hanging="642"/>
      </w:pPr>
      <w:rPr>
        <w:rFonts w:hint="default"/>
        <w:lang w:val="pt-PT" w:eastAsia="en-US" w:bidi="ar-SA"/>
      </w:rPr>
    </w:lvl>
  </w:abstractNum>
  <w:abstractNum w:abstractNumId="18">
    <w:nsid w:val="35C33636"/>
    <w:multiLevelType w:val="hybridMultilevel"/>
    <w:tmpl w:val="08143A12"/>
    <w:lvl w:ilvl="0" w:tplc="497A65D0">
      <w:start w:val="1"/>
      <w:numFmt w:val="lowerLetter"/>
      <w:lvlText w:val="%1)"/>
      <w:lvlJc w:val="left"/>
      <w:pPr>
        <w:ind w:left="232" w:hanging="348"/>
        <w:jc w:val="left"/>
      </w:pPr>
      <w:rPr>
        <w:rFonts w:ascii="Verdana" w:eastAsia="Verdana" w:hAnsi="Verdana" w:cs="Verdana" w:hint="default"/>
        <w:w w:val="99"/>
        <w:sz w:val="20"/>
        <w:szCs w:val="20"/>
        <w:lang w:val="pt-PT" w:eastAsia="en-US" w:bidi="ar-SA"/>
      </w:rPr>
    </w:lvl>
    <w:lvl w:ilvl="1" w:tplc="4CA49584">
      <w:numFmt w:val="bullet"/>
      <w:lvlText w:val="•"/>
      <w:lvlJc w:val="left"/>
      <w:pPr>
        <w:ind w:left="1265" w:hanging="348"/>
      </w:pPr>
      <w:rPr>
        <w:rFonts w:hint="default"/>
        <w:lang w:val="pt-PT" w:eastAsia="en-US" w:bidi="ar-SA"/>
      </w:rPr>
    </w:lvl>
    <w:lvl w:ilvl="2" w:tplc="6FA45892">
      <w:numFmt w:val="bullet"/>
      <w:lvlText w:val="•"/>
      <w:lvlJc w:val="left"/>
      <w:pPr>
        <w:ind w:left="2291" w:hanging="348"/>
      </w:pPr>
      <w:rPr>
        <w:rFonts w:hint="default"/>
        <w:lang w:val="pt-PT" w:eastAsia="en-US" w:bidi="ar-SA"/>
      </w:rPr>
    </w:lvl>
    <w:lvl w:ilvl="3" w:tplc="356A6E74">
      <w:numFmt w:val="bullet"/>
      <w:lvlText w:val="•"/>
      <w:lvlJc w:val="left"/>
      <w:pPr>
        <w:ind w:left="3317" w:hanging="348"/>
      </w:pPr>
      <w:rPr>
        <w:rFonts w:hint="default"/>
        <w:lang w:val="pt-PT" w:eastAsia="en-US" w:bidi="ar-SA"/>
      </w:rPr>
    </w:lvl>
    <w:lvl w:ilvl="4" w:tplc="E3FE2EC8">
      <w:numFmt w:val="bullet"/>
      <w:lvlText w:val="•"/>
      <w:lvlJc w:val="left"/>
      <w:pPr>
        <w:ind w:left="4343" w:hanging="348"/>
      </w:pPr>
      <w:rPr>
        <w:rFonts w:hint="default"/>
        <w:lang w:val="pt-PT" w:eastAsia="en-US" w:bidi="ar-SA"/>
      </w:rPr>
    </w:lvl>
    <w:lvl w:ilvl="5" w:tplc="2ABAA3B4">
      <w:numFmt w:val="bullet"/>
      <w:lvlText w:val="•"/>
      <w:lvlJc w:val="left"/>
      <w:pPr>
        <w:ind w:left="5369" w:hanging="348"/>
      </w:pPr>
      <w:rPr>
        <w:rFonts w:hint="default"/>
        <w:lang w:val="pt-PT" w:eastAsia="en-US" w:bidi="ar-SA"/>
      </w:rPr>
    </w:lvl>
    <w:lvl w:ilvl="6" w:tplc="AAA4F0D0">
      <w:numFmt w:val="bullet"/>
      <w:lvlText w:val="•"/>
      <w:lvlJc w:val="left"/>
      <w:pPr>
        <w:ind w:left="6395" w:hanging="348"/>
      </w:pPr>
      <w:rPr>
        <w:rFonts w:hint="default"/>
        <w:lang w:val="pt-PT" w:eastAsia="en-US" w:bidi="ar-SA"/>
      </w:rPr>
    </w:lvl>
    <w:lvl w:ilvl="7" w:tplc="F0105A36">
      <w:numFmt w:val="bullet"/>
      <w:lvlText w:val="•"/>
      <w:lvlJc w:val="left"/>
      <w:pPr>
        <w:ind w:left="7421" w:hanging="348"/>
      </w:pPr>
      <w:rPr>
        <w:rFonts w:hint="default"/>
        <w:lang w:val="pt-PT" w:eastAsia="en-US" w:bidi="ar-SA"/>
      </w:rPr>
    </w:lvl>
    <w:lvl w:ilvl="8" w:tplc="363C26E8">
      <w:numFmt w:val="bullet"/>
      <w:lvlText w:val="•"/>
      <w:lvlJc w:val="left"/>
      <w:pPr>
        <w:ind w:left="8447" w:hanging="348"/>
      </w:pPr>
      <w:rPr>
        <w:rFonts w:hint="default"/>
        <w:lang w:val="pt-PT" w:eastAsia="en-US" w:bidi="ar-SA"/>
      </w:rPr>
    </w:lvl>
  </w:abstractNum>
  <w:abstractNum w:abstractNumId="19">
    <w:nsid w:val="3CEC6E80"/>
    <w:multiLevelType w:val="multilevel"/>
    <w:tmpl w:val="EC4A8BBE"/>
    <w:lvl w:ilvl="0">
      <w:start w:val="6"/>
      <w:numFmt w:val="decimal"/>
      <w:lvlText w:val="%1"/>
      <w:lvlJc w:val="left"/>
      <w:pPr>
        <w:ind w:left="232" w:hanging="491"/>
        <w:jc w:val="left"/>
      </w:pPr>
      <w:rPr>
        <w:rFonts w:hint="default"/>
        <w:lang w:val="pt-PT" w:eastAsia="en-US" w:bidi="ar-SA"/>
      </w:rPr>
    </w:lvl>
    <w:lvl w:ilvl="1">
      <w:start w:val="1"/>
      <w:numFmt w:val="decimal"/>
      <w:lvlText w:val="%1.%2"/>
      <w:lvlJc w:val="left"/>
      <w:pPr>
        <w:ind w:left="232" w:hanging="491"/>
        <w:jc w:val="left"/>
      </w:pPr>
      <w:rPr>
        <w:rFonts w:ascii="Verdana" w:eastAsia="Verdana" w:hAnsi="Verdana" w:cs="Verdana" w:hint="default"/>
        <w:b/>
        <w:bCs/>
        <w:spacing w:val="-1"/>
        <w:w w:val="99"/>
        <w:sz w:val="20"/>
        <w:szCs w:val="20"/>
        <w:lang w:val="pt-PT" w:eastAsia="en-US" w:bidi="ar-SA"/>
      </w:rPr>
    </w:lvl>
    <w:lvl w:ilvl="2">
      <w:start w:val="1"/>
      <w:numFmt w:val="decimal"/>
      <w:lvlText w:val="%1.%2.%3"/>
      <w:lvlJc w:val="left"/>
      <w:pPr>
        <w:ind w:left="232" w:hanging="673"/>
        <w:jc w:val="left"/>
      </w:pPr>
      <w:rPr>
        <w:rFonts w:ascii="Verdana" w:eastAsia="Verdana" w:hAnsi="Verdana" w:cs="Verdana" w:hint="default"/>
        <w:b/>
        <w:bCs/>
        <w:w w:val="99"/>
        <w:sz w:val="20"/>
        <w:szCs w:val="20"/>
        <w:lang w:val="pt-PT" w:eastAsia="en-US" w:bidi="ar-SA"/>
      </w:rPr>
    </w:lvl>
    <w:lvl w:ilvl="3">
      <w:numFmt w:val="bullet"/>
      <w:lvlText w:val="•"/>
      <w:lvlJc w:val="left"/>
      <w:pPr>
        <w:ind w:left="3317" w:hanging="673"/>
      </w:pPr>
      <w:rPr>
        <w:rFonts w:hint="default"/>
        <w:lang w:val="pt-PT" w:eastAsia="en-US" w:bidi="ar-SA"/>
      </w:rPr>
    </w:lvl>
    <w:lvl w:ilvl="4">
      <w:numFmt w:val="bullet"/>
      <w:lvlText w:val="•"/>
      <w:lvlJc w:val="left"/>
      <w:pPr>
        <w:ind w:left="4343" w:hanging="673"/>
      </w:pPr>
      <w:rPr>
        <w:rFonts w:hint="default"/>
        <w:lang w:val="pt-PT" w:eastAsia="en-US" w:bidi="ar-SA"/>
      </w:rPr>
    </w:lvl>
    <w:lvl w:ilvl="5">
      <w:numFmt w:val="bullet"/>
      <w:lvlText w:val="•"/>
      <w:lvlJc w:val="left"/>
      <w:pPr>
        <w:ind w:left="5369" w:hanging="673"/>
      </w:pPr>
      <w:rPr>
        <w:rFonts w:hint="default"/>
        <w:lang w:val="pt-PT" w:eastAsia="en-US" w:bidi="ar-SA"/>
      </w:rPr>
    </w:lvl>
    <w:lvl w:ilvl="6">
      <w:numFmt w:val="bullet"/>
      <w:lvlText w:val="•"/>
      <w:lvlJc w:val="left"/>
      <w:pPr>
        <w:ind w:left="6395" w:hanging="673"/>
      </w:pPr>
      <w:rPr>
        <w:rFonts w:hint="default"/>
        <w:lang w:val="pt-PT" w:eastAsia="en-US" w:bidi="ar-SA"/>
      </w:rPr>
    </w:lvl>
    <w:lvl w:ilvl="7">
      <w:numFmt w:val="bullet"/>
      <w:lvlText w:val="•"/>
      <w:lvlJc w:val="left"/>
      <w:pPr>
        <w:ind w:left="7421" w:hanging="673"/>
      </w:pPr>
      <w:rPr>
        <w:rFonts w:hint="default"/>
        <w:lang w:val="pt-PT" w:eastAsia="en-US" w:bidi="ar-SA"/>
      </w:rPr>
    </w:lvl>
    <w:lvl w:ilvl="8">
      <w:numFmt w:val="bullet"/>
      <w:lvlText w:val="•"/>
      <w:lvlJc w:val="left"/>
      <w:pPr>
        <w:ind w:left="8447" w:hanging="673"/>
      </w:pPr>
      <w:rPr>
        <w:rFonts w:hint="default"/>
        <w:lang w:val="pt-PT" w:eastAsia="en-US" w:bidi="ar-SA"/>
      </w:rPr>
    </w:lvl>
  </w:abstractNum>
  <w:abstractNum w:abstractNumId="20">
    <w:nsid w:val="3FB7181E"/>
    <w:multiLevelType w:val="hybridMultilevel"/>
    <w:tmpl w:val="C1B4A8B2"/>
    <w:lvl w:ilvl="0" w:tplc="66C63CDC">
      <w:start w:val="24"/>
      <w:numFmt w:val="decimal"/>
      <w:lvlText w:val="%1"/>
      <w:lvlJc w:val="left"/>
      <w:pPr>
        <w:ind w:left="674" w:hanging="443"/>
        <w:jc w:val="left"/>
      </w:pPr>
      <w:rPr>
        <w:rFonts w:ascii="Verdana" w:eastAsia="Verdana" w:hAnsi="Verdana" w:cs="Verdana" w:hint="default"/>
        <w:b/>
        <w:bCs/>
        <w:spacing w:val="-1"/>
        <w:w w:val="99"/>
        <w:sz w:val="20"/>
        <w:szCs w:val="20"/>
        <w:lang w:val="pt-PT" w:eastAsia="en-US" w:bidi="ar-SA"/>
      </w:rPr>
    </w:lvl>
    <w:lvl w:ilvl="1" w:tplc="2CB81DE4">
      <w:numFmt w:val="bullet"/>
      <w:lvlText w:val="•"/>
      <w:lvlJc w:val="left"/>
      <w:pPr>
        <w:ind w:left="1661" w:hanging="443"/>
      </w:pPr>
      <w:rPr>
        <w:rFonts w:hint="default"/>
        <w:lang w:val="pt-PT" w:eastAsia="en-US" w:bidi="ar-SA"/>
      </w:rPr>
    </w:lvl>
    <w:lvl w:ilvl="2" w:tplc="2D50B3B2">
      <w:numFmt w:val="bullet"/>
      <w:lvlText w:val="•"/>
      <w:lvlJc w:val="left"/>
      <w:pPr>
        <w:ind w:left="2643" w:hanging="443"/>
      </w:pPr>
      <w:rPr>
        <w:rFonts w:hint="default"/>
        <w:lang w:val="pt-PT" w:eastAsia="en-US" w:bidi="ar-SA"/>
      </w:rPr>
    </w:lvl>
    <w:lvl w:ilvl="3" w:tplc="378C74FA">
      <w:numFmt w:val="bullet"/>
      <w:lvlText w:val="•"/>
      <w:lvlJc w:val="left"/>
      <w:pPr>
        <w:ind w:left="3625" w:hanging="443"/>
      </w:pPr>
      <w:rPr>
        <w:rFonts w:hint="default"/>
        <w:lang w:val="pt-PT" w:eastAsia="en-US" w:bidi="ar-SA"/>
      </w:rPr>
    </w:lvl>
    <w:lvl w:ilvl="4" w:tplc="07769EAA">
      <w:numFmt w:val="bullet"/>
      <w:lvlText w:val="•"/>
      <w:lvlJc w:val="left"/>
      <w:pPr>
        <w:ind w:left="4607" w:hanging="443"/>
      </w:pPr>
      <w:rPr>
        <w:rFonts w:hint="default"/>
        <w:lang w:val="pt-PT" w:eastAsia="en-US" w:bidi="ar-SA"/>
      </w:rPr>
    </w:lvl>
    <w:lvl w:ilvl="5" w:tplc="5A109538">
      <w:numFmt w:val="bullet"/>
      <w:lvlText w:val="•"/>
      <w:lvlJc w:val="left"/>
      <w:pPr>
        <w:ind w:left="5589" w:hanging="443"/>
      </w:pPr>
      <w:rPr>
        <w:rFonts w:hint="default"/>
        <w:lang w:val="pt-PT" w:eastAsia="en-US" w:bidi="ar-SA"/>
      </w:rPr>
    </w:lvl>
    <w:lvl w:ilvl="6" w:tplc="20AE39F6">
      <w:numFmt w:val="bullet"/>
      <w:lvlText w:val="•"/>
      <w:lvlJc w:val="left"/>
      <w:pPr>
        <w:ind w:left="6571" w:hanging="443"/>
      </w:pPr>
      <w:rPr>
        <w:rFonts w:hint="default"/>
        <w:lang w:val="pt-PT" w:eastAsia="en-US" w:bidi="ar-SA"/>
      </w:rPr>
    </w:lvl>
    <w:lvl w:ilvl="7" w:tplc="E36AEA48">
      <w:numFmt w:val="bullet"/>
      <w:lvlText w:val="•"/>
      <w:lvlJc w:val="left"/>
      <w:pPr>
        <w:ind w:left="7553" w:hanging="443"/>
      </w:pPr>
      <w:rPr>
        <w:rFonts w:hint="default"/>
        <w:lang w:val="pt-PT" w:eastAsia="en-US" w:bidi="ar-SA"/>
      </w:rPr>
    </w:lvl>
    <w:lvl w:ilvl="8" w:tplc="6AFE0064">
      <w:numFmt w:val="bullet"/>
      <w:lvlText w:val="•"/>
      <w:lvlJc w:val="left"/>
      <w:pPr>
        <w:ind w:left="8535" w:hanging="443"/>
      </w:pPr>
      <w:rPr>
        <w:rFonts w:hint="default"/>
        <w:lang w:val="pt-PT" w:eastAsia="en-US" w:bidi="ar-SA"/>
      </w:rPr>
    </w:lvl>
  </w:abstractNum>
  <w:abstractNum w:abstractNumId="21">
    <w:nsid w:val="3FCD5F19"/>
    <w:multiLevelType w:val="multilevel"/>
    <w:tmpl w:val="9894D934"/>
    <w:lvl w:ilvl="0">
      <w:start w:val="5"/>
      <w:numFmt w:val="decimal"/>
      <w:lvlText w:val="%1"/>
      <w:lvlJc w:val="left"/>
      <w:pPr>
        <w:ind w:left="516" w:hanging="455"/>
        <w:jc w:val="left"/>
      </w:pPr>
      <w:rPr>
        <w:rFonts w:hint="default"/>
        <w:lang w:val="pt-PT" w:eastAsia="pt-PT" w:bidi="pt-PT"/>
      </w:rPr>
    </w:lvl>
    <w:lvl w:ilvl="1">
      <w:start w:val="1"/>
      <w:numFmt w:val="decimal"/>
      <w:lvlText w:val="%1.%2"/>
      <w:lvlJc w:val="left"/>
      <w:pPr>
        <w:ind w:left="516" w:hanging="455"/>
        <w:jc w:val="left"/>
      </w:pPr>
      <w:rPr>
        <w:rFonts w:ascii="Verdana" w:eastAsia="Verdana" w:hAnsi="Verdana" w:cs="Verdana" w:hint="default"/>
        <w:b/>
        <w:bCs/>
        <w:w w:val="99"/>
        <w:sz w:val="20"/>
        <w:szCs w:val="20"/>
        <w:lang w:val="pt-PT" w:eastAsia="pt-PT" w:bidi="pt-PT"/>
      </w:rPr>
    </w:lvl>
    <w:lvl w:ilvl="2">
      <w:start w:val="1"/>
      <w:numFmt w:val="decimal"/>
      <w:lvlText w:val="%1.%2.%3"/>
      <w:lvlJc w:val="left"/>
      <w:pPr>
        <w:ind w:left="232" w:hanging="659"/>
        <w:jc w:val="left"/>
      </w:pPr>
      <w:rPr>
        <w:rFonts w:ascii="Verdana" w:eastAsia="Verdana" w:hAnsi="Verdana" w:cs="Verdana" w:hint="default"/>
        <w:b/>
        <w:bCs/>
        <w:spacing w:val="-1"/>
        <w:w w:val="99"/>
        <w:sz w:val="20"/>
        <w:szCs w:val="20"/>
        <w:lang w:val="pt-PT" w:eastAsia="pt-PT" w:bidi="pt-PT"/>
      </w:rPr>
    </w:lvl>
    <w:lvl w:ilvl="3">
      <w:numFmt w:val="bullet"/>
      <w:lvlText w:val="•"/>
      <w:lvlJc w:val="left"/>
      <w:pPr>
        <w:ind w:left="2765" w:hanging="659"/>
      </w:pPr>
      <w:rPr>
        <w:rFonts w:hint="default"/>
        <w:lang w:val="pt-PT" w:eastAsia="pt-PT" w:bidi="pt-PT"/>
      </w:rPr>
    </w:lvl>
    <w:lvl w:ilvl="4">
      <w:numFmt w:val="bullet"/>
      <w:lvlText w:val="•"/>
      <w:lvlJc w:val="left"/>
      <w:pPr>
        <w:ind w:left="3888" w:hanging="659"/>
      </w:pPr>
      <w:rPr>
        <w:rFonts w:hint="default"/>
        <w:lang w:val="pt-PT" w:eastAsia="pt-PT" w:bidi="pt-PT"/>
      </w:rPr>
    </w:lvl>
    <w:lvl w:ilvl="5">
      <w:numFmt w:val="bullet"/>
      <w:lvlText w:val="•"/>
      <w:lvlJc w:val="left"/>
      <w:pPr>
        <w:ind w:left="5011" w:hanging="659"/>
      </w:pPr>
      <w:rPr>
        <w:rFonts w:hint="default"/>
        <w:lang w:val="pt-PT" w:eastAsia="pt-PT" w:bidi="pt-PT"/>
      </w:rPr>
    </w:lvl>
    <w:lvl w:ilvl="6">
      <w:numFmt w:val="bullet"/>
      <w:lvlText w:val="•"/>
      <w:lvlJc w:val="left"/>
      <w:pPr>
        <w:ind w:left="6134" w:hanging="659"/>
      </w:pPr>
      <w:rPr>
        <w:rFonts w:hint="default"/>
        <w:lang w:val="pt-PT" w:eastAsia="pt-PT" w:bidi="pt-PT"/>
      </w:rPr>
    </w:lvl>
    <w:lvl w:ilvl="7">
      <w:numFmt w:val="bullet"/>
      <w:lvlText w:val="•"/>
      <w:lvlJc w:val="left"/>
      <w:pPr>
        <w:ind w:left="7257" w:hanging="659"/>
      </w:pPr>
      <w:rPr>
        <w:rFonts w:hint="default"/>
        <w:lang w:val="pt-PT" w:eastAsia="pt-PT" w:bidi="pt-PT"/>
      </w:rPr>
    </w:lvl>
    <w:lvl w:ilvl="8">
      <w:numFmt w:val="bullet"/>
      <w:lvlText w:val="•"/>
      <w:lvlJc w:val="left"/>
      <w:pPr>
        <w:ind w:left="8380" w:hanging="659"/>
      </w:pPr>
      <w:rPr>
        <w:rFonts w:hint="default"/>
        <w:lang w:val="pt-PT" w:eastAsia="pt-PT" w:bidi="pt-PT"/>
      </w:rPr>
    </w:lvl>
  </w:abstractNum>
  <w:abstractNum w:abstractNumId="22">
    <w:nsid w:val="43C63BB5"/>
    <w:multiLevelType w:val="multilevel"/>
    <w:tmpl w:val="57EC76B2"/>
    <w:lvl w:ilvl="0">
      <w:start w:val="4"/>
      <w:numFmt w:val="decimal"/>
      <w:lvlText w:val="%1"/>
      <w:lvlJc w:val="left"/>
      <w:pPr>
        <w:ind w:left="232" w:hanging="428"/>
        <w:jc w:val="left"/>
      </w:pPr>
      <w:rPr>
        <w:rFonts w:hint="default"/>
        <w:lang w:val="pt-PT" w:eastAsia="pt-PT" w:bidi="pt-PT"/>
      </w:rPr>
    </w:lvl>
    <w:lvl w:ilvl="1">
      <w:start w:val="1"/>
      <w:numFmt w:val="decimal"/>
      <w:lvlText w:val="%1.%2"/>
      <w:lvlJc w:val="left"/>
      <w:pPr>
        <w:ind w:left="232" w:hanging="428"/>
        <w:jc w:val="left"/>
      </w:pPr>
      <w:rPr>
        <w:rFonts w:ascii="Verdana" w:eastAsia="Verdana" w:hAnsi="Verdana" w:cs="Verdana" w:hint="default"/>
        <w:b/>
        <w:bCs/>
        <w:w w:val="99"/>
        <w:sz w:val="20"/>
        <w:szCs w:val="20"/>
        <w:lang w:val="pt-PT" w:eastAsia="pt-PT" w:bidi="pt-PT"/>
      </w:rPr>
    </w:lvl>
    <w:lvl w:ilvl="2">
      <w:start w:val="1"/>
      <w:numFmt w:val="decimal"/>
      <w:lvlText w:val="%1.%2.%3"/>
      <w:lvlJc w:val="left"/>
      <w:pPr>
        <w:ind w:left="2006" w:hanging="641"/>
        <w:jc w:val="left"/>
      </w:pPr>
      <w:rPr>
        <w:rFonts w:ascii="Verdana" w:eastAsia="Verdana" w:hAnsi="Verdana" w:cs="Verdana" w:hint="default"/>
        <w:b/>
        <w:bCs/>
        <w:spacing w:val="-1"/>
        <w:w w:val="99"/>
        <w:sz w:val="20"/>
        <w:szCs w:val="20"/>
        <w:lang w:val="pt-PT" w:eastAsia="pt-PT" w:bidi="pt-PT"/>
      </w:rPr>
    </w:lvl>
    <w:lvl w:ilvl="3">
      <w:numFmt w:val="bullet"/>
      <w:lvlText w:val="•"/>
      <w:lvlJc w:val="left"/>
      <w:pPr>
        <w:ind w:left="3916" w:hanging="641"/>
      </w:pPr>
      <w:rPr>
        <w:rFonts w:hint="default"/>
        <w:lang w:val="pt-PT" w:eastAsia="pt-PT" w:bidi="pt-PT"/>
      </w:rPr>
    </w:lvl>
    <w:lvl w:ilvl="4">
      <w:numFmt w:val="bullet"/>
      <w:lvlText w:val="•"/>
      <w:lvlJc w:val="left"/>
      <w:pPr>
        <w:ind w:left="4875" w:hanging="641"/>
      </w:pPr>
      <w:rPr>
        <w:rFonts w:hint="default"/>
        <w:lang w:val="pt-PT" w:eastAsia="pt-PT" w:bidi="pt-PT"/>
      </w:rPr>
    </w:lvl>
    <w:lvl w:ilvl="5">
      <w:numFmt w:val="bullet"/>
      <w:lvlText w:val="•"/>
      <w:lvlJc w:val="left"/>
      <w:pPr>
        <w:ind w:left="5833" w:hanging="641"/>
      </w:pPr>
      <w:rPr>
        <w:rFonts w:hint="default"/>
        <w:lang w:val="pt-PT" w:eastAsia="pt-PT" w:bidi="pt-PT"/>
      </w:rPr>
    </w:lvl>
    <w:lvl w:ilvl="6">
      <w:numFmt w:val="bullet"/>
      <w:lvlText w:val="•"/>
      <w:lvlJc w:val="left"/>
      <w:pPr>
        <w:ind w:left="6792" w:hanging="641"/>
      </w:pPr>
      <w:rPr>
        <w:rFonts w:hint="default"/>
        <w:lang w:val="pt-PT" w:eastAsia="pt-PT" w:bidi="pt-PT"/>
      </w:rPr>
    </w:lvl>
    <w:lvl w:ilvl="7">
      <w:numFmt w:val="bullet"/>
      <w:lvlText w:val="•"/>
      <w:lvlJc w:val="left"/>
      <w:pPr>
        <w:ind w:left="7750" w:hanging="641"/>
      </w:pPr>
      <w:rPr>
        <w:rFonts w:hint="default"/>
        <w:lang w:val="pt-PT" w:eastAsia="pt-PT" w:bidi="pt-PT"/>
      </w:rPr>
    </w:lvl>
    <w:lvl w:ilvl="8">
      <w:numFmt w:val="bullet"/>
      <w:lvlText w:val="•"/>
      <w:lvlJc w:val="left"/>
      <w:pPr>
        <w:ind w:left="8709" w:hanging="641"/>
      </w:pPr>
      <w:rPr>
        <w:rFonts w:hint="default"/>
        <w:lang w:val="pt-PT" w:eastAsia="pt-PT" w:bidi="pt-PT"/>
      </w:rPr>
    </w:lvl>
  </w:abstractNum>
  <w:abstractNum w:abstractNumId="23">
    <w:nsid w:val="45D2425F"/>
    <w:multiLevelType w:val="hybridMultilevel"/>
    <w:tmpl w:val="E7924E8E"/>
    <w:lvl w:ilvl="0" w:tplc="1C7C01F0">
      <w:start w:val="13"/>
      <w:numFmt w:val="decimal"/>
      <w:lvlText w:val="%1"/>
      <w:lvlJc w:val="left"/>
      <w:pPr>
        <w:ind w:left="232" w:hanging="390"/>
        <w:jc w:val="left"/>
      </w:pPr>
      <w:rPr>
        <w:rFonts w:ascii="Verdana" w:eastAsia="Verdana" w:hAnsi="Verdana" w:cs="Verdana" w:hint="default"/>
        <w:b/>
        <w:bCs/>
        <w:spacing w:val="-1"/>
        <w:w w:val="99"/>
        <w:sz w:val="20"/>
        <w:szCs w:val="20"/>
        <w:lang w:val="pt-PT" w:eastAsia="en-US" w:bidi="ar-SA"/>
      </w:rPr>
    </w:lvl>
    <w:lvl w:ilvl="1" w:tplc="B426CE0E">
      <w:numFmt w:val="bullet"/>
      <w:lvlText w:val="•"/>
      <w:lvlJc w:val="left"/>
      <w:pPr>
        <w:ind w:left="1265" w:hanging="390"/>
      </w:pPr>
      <w:rPr>
        <w:rFonts w:hint="default"/>
        <w:lang w:val="pt-PT" w:eastAsia="en-US" w:bidi="ar-SA"/>
      </w:rPr>
    </w:lvl>
    <w:lvl w:ilvl="2" w:tplc="9C4212A6">
      <w:numFmt w:val="bullet"/>
      <w:lvlText w:val="•"/>
      <w:lvlJc w:val="left"/>
      <w:pPr>
        <w:ind w:left="2291" w:hanging="390"/>
      </w:pPr>
      <w:rPr>
        <w:rFonts w:hint="default"/>
        <w:lang w:val="pt-PT" w:eastAsia="en-US" w:bidi="ar-SA"/>
      </w:rPr>
    </w:lvl>
    <w:lvl w:ilvl="3" w:tplc="BCD82CC0">
      <w:numFmt w:val="bullet"/>
      <w:lvlText w:val="•"/>
      <w:lvlJc w:val="left"/>
      <w:pPr>
        <w:ind w:left="3317" w:hanging="390"/>
      </w:pPr>
      <w:rPr>
        <w:rFonts w:hint="default"/>
        <w:lang w:val="pt-PT" w:eastAsia="en-US" w:bidi="ar-SA"/>
      </w:rPr>
    </w:lvl>
    <w:lvl w:ilvl="4" w:tplc="16A07A30">
      <w:numFmt w:val="bullet"/>
      <w:lvlText w:val="•"/>
      <w:lvlJc w:val="left"/>
      <w:pPr>
        <w:ind w:left="4343" w:hanging="390"/>
      </w:pPr>
      <w:rPr>
        <w:rFonts w:hint="default"/>
        <w:lang w:val="pt-PT" w:eastAsia="en-US" w:bidi="ar-SA"/>
      </w:rPr>
    </w:lvl>
    <w:lvl w:ilvl="5" w:tplc="0CA80374">
      <w:numFmt w:val="bullet"/>
      <w:lvlText w:val="•"/>
      <w:lvlJc w:val="left"/>
      <w:pPr>
        <w:ind w:left="5369" w:hanging="390"/>
      </w:pPr>
      <w:rPr>
        <w:rFonts w:hint="default"/>
        <w:lang w:val="pt-PT" w:eastAsia="en-US" w:bidi="ar-SA"/>
      </w:rPr>
    </w:lvl>
    <w:lvl w:ilvl="6" w:tplc="EF6ED8AA">
      <w:numFmt w:val="bullet"/>
      <w:lvlText w:val="•"/>
      <w:lvlJc w:val="left"/>
      <w:pPr>
        <w:ind w:left="6395" w:hanging="390"/>
      </w:pPr>
      <w:rPr>
        <w:rFonts w:hint="default"/>
        <w:lang w:val="pt-PT" w:eastAsia="en-US" w:bidi="ar-SA"/>
      </w:rPr>
    </w:lvl>
    <w:lvl w:ilvl="7" w:tplc="8DDCB636">
      <w:numFmt w:val="bullet"/>
      <w:lvlText w:val="•"/>
      <w:lvlJc w:val="left"/>
      <w:pPr>
        <w:ind w:left="7421" w:hanging="390"/>
      </w:pPr>
      <w:rPr>
        <w:rFonts w:hint="default"/>
        <w:lang w:val="pt-PT" w:eastAsia="en-US" w:bidi="ar-SA"/>
      </w:rPr>
    </w:lvl>
    <w:lvl w:ilvl="8" w:tplc="B76C5134">
      <w:numFmt w:val="bullet"/>
      <w:lvlText w:val="•"/>
      <w:lvlJc w:val="left"/>
      <w:pPr>
        <w:ind w:left="8447" w:hanging="390"/>
      </w:pPr>
      <w:rPr>
        <w:rFonts w:hint="default"/>
        <w:lang w:val="pt-PT" w:eastAsia="en-US" w:bidi="ar-SA"/>
      </w:rPr>
    </w:lvl>
  </w:abstractNum>
  <w:abstractNum w:abstractNumId="24">
    <w:nsid w:val="4C2E481E"/>
    <w:multiLevelType w:val="multilevel"/>
    <w:tmpl w:val="3104CD18"/>
    <w:lvl w:ilvl="0">
      <w:start w:val="14"/>
      <w:numFmt w:val="decimal"/>
      <w:lvlText w:val="%1"/>
      <w:lvlJc w:val="left"/>
      <w:pPr>
        <w:ind w:left="516" w:hanging="584"/>
        <w:jc w:val="left"/>
      </w:pPr>
      <w:rPr>
        <w:rFonts w:hint="default"/>
        <w:lang w:val="pt-PT" w:eastAsia="pt-PT" w:bidi="pt-PT"/>
      </w:rPr>
    </w:lvl>
    <w:lvl w:ilvl="1">
      <w:start w:val="1"/>
      <w:numFmt w:val="decimal"/>
      <w:lvlText w:val="%1.%2"/>
      <w:lvlJc w:val="left"/>
      <w:pPr>
        <w:ind w:left="516" w:hanging="584"/>
        <w:jc w:val="left"/>
      </w:pPr>
      <w:rPr>
        <w:rFonts w:ascii="Verdana" w:eastAsia="Verdana" w:hAnsi="Verdana" w:cs="Verdana" w:hint="default"/>
        <w:b/>
        <w:bCs/>
        <w:spacing w:val="-1"/>
        <w:w w:val="99"/>
        <w:sz w:val="20"/>
        <w:szCs w:val="20"/>
        <w:lang w:val="pt-PT" w:eastAsia="pt-PT" w:bidi="pt-PT"/>
      </w:rPr>
    </w:lvl>
    <w:lvl w:ilvl="2">
      <w:numFmt w:val="bullet"/>
      <w:lvlText w:val="•"/>
      <w:lvlJc w:val="left"/>
      <w:pPr>
        <w:ind w:left="2541" w:hanging="584"/>
      </w:pPr>
      <w:rPr>
        <w:rFonts w:hint="default"/>
        <w:lang w:val="pt-PT" w:eastAsia="pt-PT" w:bidi="pt-PT"/>
      </w:rPr>
    </w:lvl>
    <w:lvl w:ilvl="3">
      <w:numFmt w:val="bullet"/>
      <w:lvlText w:val="•"/>
      <w:lvlJc w:val="left"/>
      <w:pPr>
        <w:ind w:left="3551" w:hanging="584"/>
      </w:pPr>
      <w:rPr>
        <w:rFonts w:hint="default"/>
        <w:lang w:val="pt-PT" w:eastAsia="pt-PT" w:bidi="pt-PT"/>
      </w:rPr>
    </w:lvl>
    <w:lvl w:ilvl="4">
      <w:numFmt w:val="bullet"/>
      <w:lvlText w:val="•"/>
      <w:lvlJc w:val="left"/>
      <w:pPr>
        <w:ind w:left="4562" w:hanging="584"/>
      </w:pPr>
      <w:rPr>
        <w:rFonts w:hint="default"/>
        <w:lang w:val="pt-PT" w:eastAsia="pt-PT" w:bidi="pt-PT"/>
      </w:rPr>
    </w:lvl>
    <w:lvl w:ilvl="5">
      <w:numFmt w:val="bullet"/>
      <w:lvlText w:val="•"/>
      <w:lvlJc w:val="left"/>
      <w:pPr>
        <w:ind w:left="5573" w:hanging="584"/>
      </w:pPr>
      <w:rPr>
        <w:rFonts w:hint="default"/>
        <w:lang w:val="pt-PT" w:eastAsia="pt-PT" w:bidi="pt-PT"/>
      </w:rPr>
    </w:lvl>
    <w:lvl w:ilvl="6">
      <w:numFmt w:val="bullet"/>
      <w:lvlText w:val="•"/>
      <w:lvlJc w:val="left"/>
      <w:pPr>
        <w:ind w:left="6583" w:hanging="584"/>
      </w:pPr>
      <w:rPr>
        <w:rFonts w:hint="default"/>
        <w:lang w:val="pt-PT" w:eastAsia="pt-PT" w:bidi="pt-PT"/>
      </w:rPr>
    </w:lvl>
    <w:lvl w:ilvl="7">
      <w:numFmt w:val="bullet"/>
      <w:lvlText w:val="•"/>
      <w:lvlJc w:val="left"/>
      <w:pPr>
        <w:ind w:left="7594" w:hanging="584"/>
      </w:pPr>
      <w:rPr>
        <w:rFonts w:hint="default"/>
        <w:lang w:val="pt-PT" w:eastAsia="pt-PT" w:bidi="pt-PT"/>
      </w:rPr>
    </w:lvl>
    <w:lvl w:ilvl="8">
      <w:numFmt w:val="bullet"/>
      <w:lvlText w:val="•"/>
      <w:lvlJc w:val="left"/>
      <w:pPr>
        <w:ind w:left="8605" w:hanging="584"/>
      </w:pPr>
      <w:rPr>
        <w:rFonts w:hint="default"/>
        <w:lang w:val="pt-PT" w:eastAsia="pt-PT" w:bidi="pt-PT"/>
      </w:rPr>
    </w:lvl>
  </w:abstractNum>
  <w:abstractNum w:abstractNumId="25">
    <w:nsid w:val="58143AEB"/>
    <w:multiLevelType w:val="multilevel"/>
    <w:tmpl w:val="FC3C2620"/>
    <w:lvl w:ilvl="0">
      <w:start w:val="9"/>
      <w:numFmt w:val="decimal"/>
      <w:lvlText w:val="%1"/>
      <w:lvlJc w:val="left"/>
      <w:pPr>
        <w:ind w:left="232" w:hanging="435"/>
        <w:jc w:val="left"/>
      </w:pPr>
      <w:rPr>
        <w:rFonts w:hint="default"/>
        <w:lang w:val="pt-PT" w:eastAsia="en-US" w:bidi="ar-SA"/>
      </w:rPr>
    </w:lvl>
    <w:lvl w:ilvl="1">
      <w:start w:val="1"/>
      <w:numFmt w:val="decimal"/>
      <w:lvlText w:val="%1.%2"/>
      <w:lvlJc w:val="left"/>
      <w:pPr>
        <w:ind w:left="232" w:hanging="435"/>
        <w:jc w:val="left"/>
      </w:pPr>
      <w:rPr>
        <w:rFonts w:ascii="Verdana" w:eastAsia="Verdana" w:hAnsi="Verdana" w:cs="Verdana" w:hint="default"/>
        <w:b/>
        <w:bCs/>
        <w:spacing w:val="-1"/>
        <w:w w:val="99"/>
        <w:sz w:val="20"/>
        <w:szCs w:val="20"/>
        <w:lang w:val="pt-PT" w:eastAsia="en-US" w:bidi="ar-SA"/>
      </w:rPr>
    </w:lvl>
    <w:lvl w:ilvl="2">
      <w:start w:val="1"/>
      <w:numFmt w:val="decimal"/>
      <w:lvlText w:val="%1.%2.%3"/>
      <w:lvlJc w:val="left"/>
      <w:pPr>
        <w:ind w:left="232" w:hanging="642"/>
        <w:jc w:val="left"/>
      </w:pPr>
      <w:rPr>
        <w:rFonts w:ascii="Verdana" w:eastAsia="Verdana" w:hAnsi="Verdana" w:cs="Verdana" w:hint="default"/>
        <w:b/>
        <w:bCs/>
        <w:spacing w:val="-1"/>
        <w:w w:val="99"/>
        <w:sz w:val="20"/>
        <w:szCs w:val="20"/>
        <w:lang w:val="pt-PT" w:eastAsia="en-US" w:bidi="ar-SA"/>
      </w:rPr>
    </w:lvl>
    <w:lvl w:ilvl="3">
      <w:numFmt w:val="bullet"/>
      <w:lvlText w:val="•"/>
      <w:lvlJc w:val="left"/>
      <w:pPr>
        <w:ind w:left="3317" w:hanging="642"/>
      </w:pPr>
      <w:rPr>
        <w:rFonts w:hint="default"/>
        <w:lang w:val="pt-PT" w:eastAsia="en-US" w:bidi="ar-SA"/>
      </w:rPr>
    </w:lvl>
    <w:lvl w:ilvl="4">
      <w:numFmt w:val="bullet"/>
      <w:lvlText w:val="•"/>
      <w:lvlJc w:val="left"/>
      <w:pPr>
        <w:ind w:left="4343" w:hanging="642"/>
      </w:pPr>
      <w:rPr>
        <w:rFonts w:hint="default"/>
        <w:lang w:val="pt-PT" w:eastAsia="en-US" w:bidi="ar-SA"/>
      </w:rPr>
    </w:lvl>
    <w:lvl w:ilvl="5">
      <w:numFmt w:val="bullet"/>
      <w:lvlText w:val="•"/>
      <w:lvlJc w:val="left"/>
      <w:pPr>
        <w:ind w:left="5369" w:hanging="642"/>
      </w:pPr>
      <w:rPr>
        <w:rFonts w:hint="default"/>
        <w:lang w:val="pt-PT" w:eastAsia="en-US" w:bidi="ar-SA"/>
      </w:rPr>
    </w:lvl>
    <w:lvl w:ilvl="6">
      <w:numFmt w:val="bullet"/>
      <w:lvlText w:val="•"/>
      <w:lvlJc w:val="left"/>
      <w:pPr>
        <w:ind w:left="6395" w:hanging="642"/>
      </w:pPr>
      <w:rPr>
        <w:rFonts w:hint="default"/>
        <w:lang w:val="pt-PT" w:eastAsia="en-US" w:bidi="ar-SA"/>
      </w:rPr>
    </w:lvl>
    <w:lvl w:ilvl="7">
      <w:numFmt w:val="bullet"/>
      <w:lvlText w:val="•"/>
      <w:lvlJc w:val="left"/>
      <w:pPr>
        <w:ind w:left="7421" w:hanging="642"/>
      </w:pPr>
      <w:rPr>
        <w:rFonts w:hint="default"/>
        <w:lang w:val="pt-PT" w:eastAsia="en-US" w:bidi="ar-SA"/>
      </w:rPr>
    </w:lvl>
    <w:lvl w:ilvl="8">
      <w:numFmt w:val="bullet"/>
      <w:lvlText w:val="•"/>
      <w:lvlJc w:val="left"/>
      <w:pPr>
        <w:ind w:left="8447" w:hanging="642"/>
      </w:pPr>
      <w:rPr>
        <w:rFonts w:hint="default"/>
        <w:lang w:val="pt-PT" w:eastAsia="en-US" w:bidi="ar-SA"/>
      </w:rPr>
    </w:lvl>
  </w:abstractNum>
  <w:abstractNum w:abstractNumId="26">
    <w:nsid w:val="5E633887"/>
    <w:multiLevelType w:val="hybridMultilevel"/>
    <w:tmpl w:val="A33810D2"/>
    <w:lvl w:ilvl="0" w:tplc="B3263DB0">
      <w:start w:val="1"/>
      <w:numFmt w:val="lowerLetter"/>
      <w:lvlText w:val="%1)"/>
      <w:lvlJc w:val="left"/>
      <w:pPr>
        <w:ind w:left="232" w:hanging="341"/>
        <w:jc w:val="left"/>
      </w:pPr>
      <w:rPr>
        <w:rFonts w:ascii="Verdana" w:eastAsia="Verdana" w:hAnsi="Verdana" w:cs="Verdana" w:hint="default"/>
        <w:w w:val="99"/>
        <w:sz w:val="20"/>
        <w:szCs w:val="20"/>
        <w:lang w:val="pt-PT" w:eastAsia="pt-PT" w:bidi="pt-PT"/>
      </w:rPr>
    </w:lvl>
    <w:lvl w:ilvl="1" w:tplc="1AA8E78C">
      <w:numFmt w:val="bullet"/>
      <w:lvlText w:val="•"/>
      <w:lvlJc w:val="left"/>
      <w:pPr>
        <w:ind w:left="1278" w:hanging="341"/>
      </w:pPr>
      <w:rPr>
        <w:rFonts w:hint="default"/>
        <w:lang w:val="pt-PT" w:eastAsia="pt-PT" w:bidi="pt-PT"/>
      </w:rPr>
    </w:lvl>
    <w:lvl w:ilvl="2" w:tplc="78221F7C">
      <w:numFmt w:val="bullet"/>
      <w:lvlText w:val="•"/>
      <w:lvlJc w:val="left"/>
      <w:pPr>
        <w:ind w:left="2317" w:hanging="341"/>
      </w:pPr>
      <w:rPr>
        <w:rFonts w:hint="default"/>
        <w:lang w:val="pt-PT" w:eastAsia="pt-PT" w:bidi="pt-PT"/>
      </w:rPr>
    </w:lvl>
    <w:lvl w:ilvl="3" w:tplc="3760DA84">
      <w:numFmt w:val="bullet"/>
      <w:lvlText w:val="•"/>
      <w:lvlJc w:val="left"/>
      <w:pPr>
        <w:ind w:left="3355" w:hanging="341"/>
      </w:pPr>
      <w:rPr>
        <w:rFonts w:hint="default"/>
        <w:lang w:val="pt-PT" w:eastAsia="pt-PT" w:bidi="pt-PT"/>
      </w:rPr>
    </w:lvl>
    <w:lvl w:ilvl="4" w:tplc="A8C6677E">
      <w:numFmt w:val="bullet"/>
      <w:lvlText w:val="•"/>
      <w:lvlJc w:val="left"/>
      <w:pPr>
        <w:ind w:left="4394" w:hanging="341"/>
      </w:pPr>
      <w:rPr>
        <w:rFonts w:hint="default"/>
        <w:lang w:val="pt-PT" w:eastAsia="pt-PT" w:bidi="pt-PT"/>
      </w:rPr>
    </w:lvl>
    <w:lvl w:ilvl="5" w:tplc="D62CFDA2">
      <w:numFmt w:val="bullet"/>
      <w:lvlText w:val="•"/>
      <w:lvlJc w:val="left"/>
      <w:pPr>
        <w:ind w:left="5433" w:hanging="341"/>
      </w:pPr>
      <w:rPr>
        <w:rFonts w:hint="default"/>
        <w:lang w:val="pt-PT" w:eastAsia="pt-PT" w:bidi="pt-PT"/>
      </w:rPr>
    </w:lvl>
    <w:lvl w:ilvl="6" w:tplc="E256A282">
      <w:numFmt w:val="bullet"/>
      <w:lvlText w:val="•"/>
      <w:lvlJc w:val="left"/>
      <w:pPr>
        <w:ind w:left="6471" w:hanging="341"/>
      </w:pPr>
      <w:rPr>
        <w:rFonts w:hint="default"/>
        <w:lang w:val="pt-PT" w:eastAsia="pt-PT" w:bidi="pt-PT"/>
      </w:rPr>
    </w:lvl>
    <w:lvl w:ilvl="7" w:tplc="EE5CE49A">
      <w:numFmt w:val="bullet"/>
      <w:lvlText w:val="•"/>
      <w:lvlJc w:val="left"/>
      <w:pPr>
        <w:ind w:left="7510" w:hanging="341"/>
      </w:pPr>
      <w:rPr>
        <w:rFonts w:hint="default"/>
        <w:lang w:val="pt-PT" w:eastAsia="pt-PT" w:bidi="pt-PT"/>
      </w:rPr>
    </w:lvl>
    <w:lvl w:ilvl="8" w:tplc="7612047E">
      <w:numFmt w:val="bullet"/>
      <w:lvlText w:val="•"/>
      <w:lvlJc w:val="left"/>
      <w:pPr>
        <w:ind w:left="8549" w:hanging="341"/>
      </w:pPr>
      <w:rPr>
        <w:rFonts w:hint="default"/>
        <w:lang w:val="pt-PT" w:eastAsia="pt-PT" w:bidi="pt-PT"/>
      </w:rPr>
    </w:lvl>
  </w:abstractNum>
  <w:abstractNum w:abstractNumId="27">
    <w:nsid w:val="5F6E4D62"/>
    <w:multiLevelType w:val="hybridMultilevel"/>
    <w:tmpl w:val="DF72D9CC"/>
    <w:lvl w:ilvl="0" w:tplc="F762F07E">
      <w:start w:val="1"/>
      <w:numFmt w:val="decimal"/>
      <w:lvlText w:val="%1"/>
      <w:lvlJc w:val="left"/>
      <w:pPr>
        <w:ind w:left="232" w:hanging="332"/>
        <w:jc w:val="left"/>
      </w:pPr>
      <w:rPr>
        <w:rFonts w:ascii="Verdana" w:eastAsia="Verdana" w:hAnsi="Verdana" w:cs="Verdana" w:hint="default"/>
        <w:b/>
        <w:bCs/>
        <w:w w:val="99"/>
        <w:sz w:val="20"/>
        <w:szCs w:val="20"/>
        <w:lang w:val="pt-PT" w:eastAsia="en-US" w:bidi="ar-SA"/>
      </w:rPr>
    </w:lvl>
    <w:lvl w:ilvl="1" w:tplc="B1C2ED1C">
      <w:numFmt w:val="bullet"/>
      <w:lvlText w:val="•"/>
      <w:lvlJc w:val="left"/>
      <w:pPr>
        <w:ind w:left="1265" w:hanging="332"/>
      </w:pPr>
      <w:rPr>
        <w:rFonts w:hint="default"/>
        <w:lang w:val="pt-PT" w:eastAsia="en-US" w:bidi="ar-SA"/>
      </w:rPr>
    </w:lvl>
    <w:lvl w:ilvl="2" w:tplc="DF984864">
      <w:numFmt w:val="bullet"/>
      <w:lvlText w:val="•"/>
      <w:lvlJc w:val="left"/>
      <w:pPr>
        <w:ind w:left="2291" w:hanging="332"/>
      </w:pPr>
      <w:rPr>
        <w:rFonts w:hint="default"/>
        <w:lang w:val="pt-PT" w:eastAsia="en-US" w:bidi="ar-SA"/>
      </w:rPr>
    </w:lvl>
    <w:lvl w:ilvl="3" w:tplc="B49EA980">
      <w:numFmt w:val="bullet"/>
      <w:lvlText w:val="•"/>
      <w:lvlJc w:val="left"/>
      <w:pPr>
        <w:ind w:left="3317" w:hanging="332"/>
      </w:pPr>
      <w:rPr>
        <w:rFonts w:hint="default"/>
        <w:lang w:val="pt-PT" w:eastAsia="en-US" w:bidi="ar-SA"/>
      </w:rPr>
    </w:lvl>
    <w:lvl w:ilvl="4" w:tplc="17BA77F8">
      <w:numFmt w:val="bullet"/>
      <w:lvlText w:val="•"/>
      <w:lvlJc w:val="left"/>
      <w:pPr>
        <w:ind w:left="4343" w:hanging="332"/>
      </w:pPr>
      <w:rPr>
        <w:rFonts w:hint="default"/>
        <w:lang w:val="pt-PT" w:eastAsia="en-US" w:bidi="ar-SA"/>
      </w:rPr>
    </w:lvl>
    <w:lvl w:ilvl="5" w:tplc="D4623FC2">
      <w:numFmt w:val="bullet"/>
      <w:lvlText w:val="•"/>
      <w:lvlJc w:val="left"/>
      <w:pPr>
        <w:ind w:left="5369" w:hanging="332"/>
      </w:pPr>
      <w:rPr>
        <w:rFonts w:hint="default"/>
        <w:lang w:val="pt-PT" w:eastAsia="en-US" w:bidi="ar-SA"/>
      </w:rPr>
    </w:lvl>
    <w:lvl w:ilvl="6" w:tplc="4998B9E0">
      <w:numFmt w:val="bullet"/>
      <w:lvlText w:val="•"/>
      <w:lvlJc w:val="left"/>
      <w:pPr>
        <w:ind w:left="6395" w:hanging="332"/>
      </w:pPr>
      <w:rPr>
        <w:rFonts w:hint="default"/>
        <w:lang w:val="pt-PT" w:eastAsia="en-US" w:bidi="ar-SA"/>
      </w:rPr>
    </w:lvl>
    <w:lvl w:ilvl="7" w:tplc="3CD8AC4C">
      <w:numFmt w:val="bullet"/>
      <w:lvlText w:val="•"/>
      <w:lvlJc w:val="left"/>
      <w:pPr>
        <w:ind w:left="7421" w:hanging="332"/>
      </w:pPr>
      <w:rPr>
        <w:rFonts w:hint="default"/>
        <w:lang w:val="pt-PT" w:eastAsia="en-US" w:bidi="ar-SA"/>
      </w:rPr>
    </w:lvl>
    <w:lvl w:ilvl="8" w:tplc="5D5ACC9E">
      <w:numFmt w:val="bullet"/>
      <w:lvlText w:val="•"/>
      <w:lvlJc w:val="left"/>
      <w:pPr>
        <w:ind w:left="8447" w:hanging="332"/>
      </w:pPr>
      <w:rPr>
        <w:rFonts w:hint="default"/>
        <w:lang w:val="pt-PT" w:eastAsia="en-US" w:bidi="ar-SA"/>
      </w:rPr>
    </w:lvl>
  </w:abstractNum>
  <w:abstractNum w:abstractNumId="28">
    <w:nsid w:val="64D86F76"/>
    <w:multiLevelType w:val="multilevel"/>
    <w:tmpl w:val="BF1C3434"/>
    <w:lvl w:ilvl="0">
      <w:start w:val="11"/>
      <w:numFmt w:val="decimal"/>
      <w:lvlText w:val="%1"/>
      <w:lvlJc w:val="left"/>
      <w:pPr>
        <w:ind w:left="232" w:hanging="567"/>
        <w:jc w:val="left"/>
      </w:pPr>
      <w:rPr>
        <w:rFonts w:hint="default"/>
        <w:lang w:val="pt-PT" w:eastAsia="en-US" w:bidi="ar-SA"/>
      </w:rPr>
    </w:lvl>
    <w:lvl w:ilvl="1">
      <w:start w:val="1"/>
      <w:numFmt w:val="decimal"/>
      <w:lvlText w:val="%1.%2"/>
      <w:lvlJc w:val="left"/>
      <w:pPr>
        <w:ind w:left="232" w:hanging="567"/>
        <w:jc w:val="left"/>
      </w:pPr>
      <w:rPr>
        <w:rFonts w:ascii="Verdana" w:eastAsia="Verdana" w:hAnsi="Verdana" w:cs="Verdana" w:hint="default"/>
        <w:w w:val="99"/>
        <w:sz w:val="20"/>
        <w:szCs w:val="20"/>
        <w:lang w:val="pt-PT" w:eastAsia="en-US" w:bidi="ar-SA"/>
      </w:rPr>
    </w:lvl>
    <w:lvl w:ilvl="2">
      <w:numFmt w:val="bullet"/>
      <w:lvlText w:val="•"/>
      <w:lvlJc w:val="left"/>
      <w:pPr>
        <w:ind w:left="2291" w:hanging="567"/>
      </w:pPr>
      <w:rPr>
        <w:rFonts w:hint="default"/>
        <w:lang w:val="pt-PT" w:eastAsia="en-US" w:bidi="ar-SA"/>
      </w:rPr>
    </w:lvl>
    <w:lvl w:ilvl="3">
      <w:numFmt w:val="bullet"/>
      <w:lvlText w:val="•"/>
      <w:lvlJc w:val="left"/>
      <w:pPr>
        <w:ind w:left="3317" w:hanging="567"/>
      </w:pPr>
      <w:rPr>
        <w:rFonts w:hint="default"/>
        <w:lang w:val="pt-PT" w:eastAsia="en-US" w:bidi="ar-SA"/>
      </w:rPr>
    </w:lvl>
    <w:lvl w:ilvl="4">
      <w:numFmt w:val="bullet"/>
      <w:lvlText w:val="•"/>
      <w:lvlJc w:val="left"/>
      <w:pPr>
        <w:ind w:left="4343" w:hanging="567"/>
      </w:pPr>
      <w:rPr>
        <w:rFonts w:hint="default"/>
        <w:lang w:val="pt-PT" w:eastAsia="en-US" w:bidi="ar-SA"/>
      </w:rPr>
    </w:lvl>
    <w:lvl w:ilvl="5">
      <w:numFmt w:val="bullet"/>
      <w:lvlText w:val="•"/>
      <w:lvlJc w:val="left"/>
      <w:pPr>
        <w:ind w:left="5369" w:hanging="567"/>
      </w:pPr>
      <w:rPr>
        <w:rFonts w:hint="default"/>
        <w:lang w:val="pt-PT" w:eastAsia="en-US" w:bidi="ar-SA"/>
      </w:rPr>
    </w:lvl>
    <w:lvl w:ilvl="6">
      <w:numFmt w:val="bullet"/>
      <w:lvlText w:val="•"/>
      <w:lvlJc w:val="left"/>
      <w:pPr>
        <w:ind w:left="6395" w:hanging="567"/>
      </w:pPr>
      <w:rPr>
        <w:rFonts w:hint="default"/>
        <w:lang w:val="pt-PT" w:eastAsia="en-US" w:bidi="ar-SA"/>
      </w:rPr>
    </w:lvl>
    <w:lvl w:ilvl="7">
      <w:numFmt w:val="bullet"/>
      <w:lvlText w:val="•"/>
      <w:lvlJc w:val="left"/>
      <w:pPr>
        <w:ind w:left="7421" w:hanging="567"/>
      </w:pPr>
      <w:rPr>
        <w:rFonts w:hint="default"/>
        <w:lang w:val="pt-PT" w:eastAsia="en-US" w:bidi="ar-SA"/>
      </w:rPr>
    </w:lvl>
    <w:lvl w:ilvl="8">
      <w:numFmt w:val="bullet"/>
      <w:lvlText w:val="•"/>
      <w:lvlJc w:val="left"/>
      <w:pPr>
        <w:ind w:left="8447" w:hanging="567"/>
      </w:pPr>
      <w:rPr>
        <w:rFonts w:hint="default"/>
        <w:lang w:val="pt-PT" w:eastAsia="en-US" w:bidi="ar-SA"/>
      </w:rPr>
    </w:lvl>
  </w:abstractNum>
  <w:abstractNum w:abstractNumId="29">
    <w:nsid w:val="66FB7881"/>
    <w:multiLevelType w:val="multilevel"/>
    <w:tmpl w:val="2FB6BC64"/>
    <w:lvl w:ilvl="0">
      <w:start w:val="5"/>
      <w:numFmt w:val="decimal"/>
      <w:lvlText w:val="%1"/>
      <w:lvlJc w:val="left"/>
      <w:pPr>
        <w:ind w:left="701" w:hanging="469"/>
        <w:jc w:val="left"/>
      </w:pPr>
      <w:rPr>
        <w:rFonts w:hint="default"/>
        <w:lang w:val="pt-PT" w:eastAsia="en-US" w:bidi="ar-SA"/>
      </w:rPr>
    </w:lvl>
    <w:lvl w:ilvl="1">
      <w:start w:val="1"/>
      <w:numFmt w:val="decimal"/>
      <w:lvlText w:val="%1.%2"/>
      <w:lvlJc w:val="left"/>
      <w:pPr>
        <w:ind w:left="701" w:hanging="469"/>
        <w:jc w:val="left"/>
      </w:pPr>
      <w:rPr>
        <w:rFonts w:ascii="Verdana" w:eastAsia="Verdana" w:hAnsi="Verdana" w:cs="Verdana" w:hint="default"/>
        <w:b/>
        <w:bCs/>
        <w:spacing w:val="-1"/>
        <w:w w:val="99"/>
        <w:sz w:val="20"/>
        <w:szCs w:val="20"/>
        <w:lang w:val="pt-PT" w:eastAsia="en-US" w:bidi="ar-SA"/>
      </w:rPr>
    </w:lvl>
    <w:lvl w:ilvl="2">
      <w:numFmt w:val="bullet"/>
      <w:lvlText w:val="•"/>
      <w:lvlJc w:val="left"/>
      <w:pPr>
        <w:ind w:left="2659" w:hanging="469"/>
      </w:pPr>
      <w:rPr>
        <w:rFonts w:hint="default"/>
        <w:lang w:val="pt-PT" w:eastAsia="en-US" w:bidi="ar-SA"/>
      </w:rPr>
    </w:lvl>
    <w:lvl w:ilvl="3">
      <w:numFmt w:val="bullet"/>
      <w:lvlText w:val="•"/>
      <w:lvlJc w:val="left"/>
      <w:pPr>
        <w:ind w:left="3639" w:hanging="469"/>
      </w:pPr>
      <w:rPr>
        <w:rFonts w:hint="default"/>
        <w:lang w:val="pt-PT" w:eastAsia="en-US" w:bidi="ar-SA"/>
      </w:rPr>
    </w:lvl>
    <w:lvl w:ilvl="4">
      <w:numFmt w:val="bullet"/>
      <w:lvlText w:val="•"/>
      <w:lvlJc w:val="left"/>
      <w:pPr>
        <w:ind w:left="4619" w:hanging="469"/>
      </w:pPr>
      <w:rPr>
        <w:rFonts w:hint="default"/>
        <w:lang w:val="pt-PT" w:eastAsia="en-US" w:bidi="ar-SA"/>
      </w:rPr>
    </w:lvl>
    <w:lvl w:ilvl="5">
      <w:numFmt w:val="bullet"/>
      <w:lvlText w:val="•"/>
      <w:lvlJc w:val="left"/>
      <w:pPr>
        <w:ind w:left="5599" w:hanging="469"/>
      </w:pPr>
      <w:rPr>
        <w:rFonts w:hint="default"/>
        <w:lang w:val="pt-PT" w:eastAsia="en-US" w:bidi="ar-SA"/>
      </w:rPr>
    </w:lvl>
    <w:lvl w:ilvl="6">
      <w:numFmt w:val="bullet"/>
      <w:lvlText w:val="•"/>
      <w:lvlJc w:val="left"/>
      <w:pPr>
        <w:ind w:left="6579" w:hanging="469"/>
      </w:pPr>
      <w:rPr>
        <w:rFonts w:hint="default"/>
        <w:lang w:val="pt-PT" w:eastAsia="en-US" w:bidi="ar-SA"/>
      </w:rPr>
    </w:lvl>
    <w:lvl w:ilvl="7">
      <w:numFmt w:val="bullet"/>
      <w:lvlText w:val="•"/>
      <w:lvlJc w:val="left"/>
      <w:pPr>
        <w:ind w:left="7559" w:hanging="469"/>
      </w:pPr>
      <w:rPr>
        <w:rFonts w:hint="default"/>
        <w:lang w:val="pt-PT" w:eastAsia="en-US" w:bidi="ar-SA"/>
      </w:rPr>
    </w:lvl>
    <w:lvl w:ilvl="8">
      <w:numFmt w:val="bullet"/>
      <w:lvlText w:val="•"/>
      <w:lvlJc w:val="left"/>
      <w:pPr>
        <w:ind w:left="8539" w:hanging="469"/>
      </w:pPr>
      <w:rPr>
        <w:rFonts w:hint="default"/>
        <w:lang w:val="pt-PT" w:eastAsia="en-US" w:bidi="ar-SA"/>
      </w:rPr>
    </w:lvl>
  </w:abstractNum>
  <w:abstractNum w:abstractNumId="30">
    <w:nsid w:val="69B46B41"/>
    <w:multiLevelType w:val="hybridMultilevel"/>
    <w:tmpl w:val="F82671A4"/>
    <w:lvl w:ilvl="0" w:tplc="0C465218">
      <w:start w:val="1"/>
      <w:numFmt w:val="lowerLetter"/>
      <w:lvlText w:val="%1)"/>
      <w:lvlJc w:val="left"/>
      <w:pPr>
        <w:ind w:left="941" w:hanging="709"/>
        <w:jc w:val="left"/>
      </w:pPr>
      <w:rPr>
        <w:rFonts w:ascii="Verdana" w:eastAsia="Verdana" w:hAnsi="Verdana" w:cs="Verdana" w:hint="default"/>
        <w:w w:val="99"/>
        <w:sz w:val="20"/>
        <w:szCs w:val="20"/>
        <w:lang w:val="pt-PT" w:eastAsia="pt-PT" w:bidi="pt-PT"/>
      </w:rPr>
    </w:lvl>
    <w:lvl w:ilvl="1" w:tplc="D53C0032">
      <w:numFmt w:val="bullet"/>
      <w:lvlText w:val="•"/>
      <w:lvlJc w:val="left"/>
      <w:pPr>
        <w:ind w:left="1908" w:hanging="709"/>
      </w:pPr>
      <w:rPr>
        <w:rFonts w:hint="default"/>
        <w:lang w:val="pt-PT" w:eastAsia="pt-PT" w:bidi="pt-PT"/>
      </w:rPr>
    </w:lvl>
    <w:lvl w:ilvl="2" w:tplc="F3BAE230">
      <w:numFmt w:val="bullet"/>
      <w:lvlText w:val="•"/>
      <w:lvlJc w:val="left"/>
      <w:pPr>
        <w:ind w:left="2877" w:hanging="709"/>
      </w:pPr>
      <w:rPr>
        <w:rFonts w:hint="default"/>
        <w:lang w:val="pt-PT" w:eastAsia="pt-PT" w:bidi="pt-PT"/>
      </w:rPr>
    </w:lvl>
    <w:lvl w:ilvl="3" w:tplc="0F6AA5B4">
      <w:numFmt w:val="bullet"/>
      <w:lvlText w:val="•"/>
      <w:lvlJc w:val="left"/>
      <w:pPr>
        <w:ind w:left="3845" w:hanging="709"/>
      </w:pPr>
      <w:rPr>
        <w:rFonts w:hint="default"/>
        <w:lang w:val="pt-PT" w:eastAsia="pt-PT" w:bidi="pt-PT"/>
      </w:rPr>
    </w:lvl>
    <w:lvl w:ilvl="4" w:tplc="7CA2F964">
      <w:numFmt w:val="bullet"/>
      <w:lvlText w:val="•"/>
      <w:lvlJc w:val="left"/>
      <w:pPr>
        <w:ind w:left="4814" w:hanging="709"/>
      </w:pPr>
      <w:rPr>
        <w:rFonts w:hint="default"/>
        <w:lang w:val="pt-PT" w:eastAsia="pt-PT" w:bidi="pt-PT"/>
      </w:rPr>
    </w:lvl>
    <w:lvl w:ilvl="5" w:tplc="F97CC5CE">
      <w:numFmt w:val="bullet"/>
      <w:lvlText w:val="•"/>
      <w:lvlJc w:val="left"/>
      <w:pPr>
        <w:ind w:left="5783" w:hanging="709"/>
      </w:pPr>
      <w:rPr>
        <w:rFonts w:hint="default"/>
        <w:lang w:val="pt-PT" w:eastAsia="pt-PT" w:bidi="pt-PT"/>
      </w:rPr>
    </w:lvl>
    <w:lvl w:ilvl="6" w:tplc="20E8C232">
      <w:numFmt w:val="bullet"/>
      <w:lvlText w:val="•"/>
      <w:lvlJc w:val="left"/>
      <w:pPr>
        <w:ind w:left="6751" w:hanging="709"/>
      </w:pPr>
      <w:rPr>
        <w:rFonts w:hint="default"/>
        <w:lang w:val="pt-PT" w:eastAsia="pt-PT" w:bidi="pt-PT"/>
      </w:rPr>
    </w:lvl>
    <w:lvl w:ilvl="7" w:tplc="7EE23A42">
      <w:numFmt w:val="bullet"/>
      <w:lvlText w:val="•"/>
      <w:lvlJc w:val="left"/>
      <w:pPr>
        <w:ind w:left="7720" w:hanging="709"/>
      </w:pPr>
      <w:rPr>
        <w:rFonts w:hint="default"/>
        <w:lang w:val="pt-PT" w:eastAsia="pt-PT" w:bidi="pt-PT"/>
      </w:rPr>
    </w:lvl>
    <w:lvl w:ilvl="8" w:tplc="84C88C9E">
      <w:numFmt w:val="bullet"/>
      <w:lvlText w:val="•"/>
      <w:lvlJc w:val="left"/>
      <w:pPr>
        <w:ind w:left="8689" w:hanging="709"/>
      </w:pPr>
      <w:rPr>
        <w:rFonts w:hint="default"/>
        <w:lang w:val="pt-PT" w:eastAsia="pt-PT" w:bidi="pt-PT"/>
      </w:rPr>
    </w:lvl>
  </w:abstractNum>
  <w:abstractNum w:abstractNumId="31">
    <w:nsid w:val="6C0F5CA5"/>
    <w:multiLevelType w:val="hybridMultilevel"/>
    <w:tmpl w:val="F912B2DE"/>
    <w:lvl w:ilvl="0" w:tplc="8C3C5EBA">
      <w:start w:val="1"/>
      <w:numFmt w:val="lowerLetter"/>
      <w:lvlText w:val="%1)"/>
      <w:lvlJc w:val="left"/>
      <w:pPr>
        <w:ind w:left="953" w:hanging="721"/>
        <w:jc w:val="left"/>
      </w:pPr>
      <w:rPr>
        <w:rFonts w:ascii="Verdana" w:eastAsia="Verdana" w:hAnsi="Verdana" w:cs="Verdana" w:hint="default"/>
        <w:w w:val="99"/>
        <w:sz w:val="20"/>
        <w:szCs w:val="20"/>
        <w:lang w:val="pt-PT" w:eastAsia="en-US" w:bidi="ar-SA"/>
      </w:rPr>
    </w:lvl>
    <w:lvl w:ilvl="1" w:tplc="7978779E">
      <w:numFmt w:val="bullet"/>
      <w:lvlText w:val="•"/>
      <w:lvlJc w:val="left"/>
      <w:pPr>
        <w:ind w:left="1913" w:hanging="721"/>
      </w:pPr>
      <w:rPr>
        <w:rFonts w:hint="default"/>
        <w:lang w:val="pt-PT" w:eastAsia="en-US" w:bidi="ar-SA"/>
      </w:rPr>
    </w:lvl>
    <w:lvl w:ilvl="2" w:tplc="8B640BDC">
      <w:numFmt w:val="bullet"/>
      <w:lvlText w:val="•"/>
      <w:lvlJc w:val="left"/>
      <w:pPr>
        <w:ind w:left="2867" w:hanging="721"/>
      </w:pPr>
      <w:rPr>
        <w:rFonts w:hint="default"/>
        <w:lang w:val="pt-PT" w:eastAsia="en-US" w:bidi="ar-SA"/>
      </w:rPr>
    </w:lvl>
    <w:lvl w:ilvl="3" w:tplc="5F56D2D2">
      <w:numFmt w:val="bullet"/>
      <w:lvlText w:val="•"/>
      <w:lvlJc w:val="left"/>
      <w:pPr>
        <w:ind w:left="3821" w:hanging="721"/>
      </w:pPr>
      <w:rPr>
        <w:rFonts w:hint="default"/>
        <w:lang w:val="pt-PT" w:eastAsia="en-US" w:bidi="ar-SA"/>
      </w:rPr>
    </w:lvl>
    <w:lvl w:ilvl="4" w:tplc="7CEA844E">
      <w:numFmt w:val="bullet"/>
      <w:lvlText w:val="•"/>
      <w:lvlJc w:val="left"/>
      <w:pPr>
        <w:ind w:left="4775" w:hanging="721"/>
      </w:pPr>
      <w:rPr>
        <w:rFonts w:hint="default"/>
        <w:lang w:val="pt-PT" w:eastAsia="en-US" w:bidi="ar-SA"/>
      </w:rPr>
    </w:lvl>
    <w:lvl w:ilvl="5" w:tplc="23222C94">
      <w:numFmt w:val="bullet"/>
      <w:lvlText w:val="•"/>
      <w:lvlJc w:val="left"/>
      <w:pPr>
        <w:ind w:left="5729" w:hanging="721"/>
      </w:pPr>
      <w:rPr>
        <w:rFonts w:hint="default"/>
        <w:lang w:val="pt-PT" w:eastAsia="en-US" w:bidi="ar-SA"/>
      </w:rPr>
    </w:lvl>
    <w:lvl w:ilvl="6" w:tplc="8D9C0380">
      <w:numFmt w:val="bullet"/>
      <w:lvlText w:val="•"/>
      <w:lvlJc w:val="left"/>
      <w:pPr>
        <w:ind w:left="6683" w:hanging="721"/>
      </w:pPr>
      <w:rPr>
        <w:rFonts w:hint="default"/>
        <w:lang w:val="pt-PT" w:eastAsia="en-US" w:bidi="ar-SA"/>
      </w:rPr>
    </w:lvl>
    <w:lvl w:ilvl="7" w:tplc="B4E08280">
      <w:numFmt w:val="bullet"/>
      <w:lvlText w:val="•"/>
      <w:lvlJc w:val="left"/>
      <w:pPr>
        <w:ind w:left="7637" w:hanging="721"/>
      </w:pPr>
      <w:rPr>
        <w:rFonts w:hint="default"/>
        <w:lang w:val="pt-PT" w:eastAsia="en-US" w:bidi="ar-SA"/>
      </w:rPr>
    </w:lvl>
    <w:lvl w:ilvl="8" w:tplc="F58EDF54">
      <w:numFmt w:val="bullet"/>
      <w:lvlText w:val="•"/>
      <w:lvlJc w:val="left"/>
      <w:pPr>
        <w:ind w:left="8591" w:hanging="721"/>
      </w:pPr>
      <w:rPr>
        <w:rFonts w:hint="default"/>
        <w:lang w:val="pt-PT" w:eastAsia="en-US" w:bidi="ar-SA"/>
      </w:rPr>
    </w:lvl>
  </w:abstractNum>
  <w:abstractNum w:abstractNumId="32">
    <w:nsid w:val="6F445249"/>
    <w:multiLevelType w:val="multilevel"/>
    <w:tmpl w:val="5C14DB32"/>
    <w:lvl w:ilvl="0">
      <w:start w:val="10"/>
      <w:numFmt w:val="decimal"/>
      <w:lvlText w:val="%1"/>
      <w:lvlJc w:val="left"/>
      <w:pPr>
        <w:ind w:left="516" w:hanging="575"/>
        <w:jc w:val="left"/>
      </w:pPr>
      <w:rPr>
        <w:rFonts w:hint="default"/>
        <w:lang w:val="pt-PT" w:eastAsia="pt-PT" w:bidi="pt-PT"/>
      </w:rPr>
    </w:lvl>
    <w:lvl w:ilvl="1">
      <w:start w:val="1"/>
      <w:numFmt w:val="decimal"/>
      <w:lvlText w:val="%1.%2"/>
      <w:lvlJc w:val="left"/>
      <w:pPr>
        <w:ind w:left="516" w:hanging="575"/>
        <w:jc w:val="left"/>
      </w:pPr>
      <w:rPr>
        <w:rFonts w:ascii="Verdana" w:eastAsia="Verdana" w:hAnsi="Verdana" w:cs="Verdana" w:hint="default"/>
        <w:b/>
        <w:bCs/>
        <w:spacing w:val="-1"/>
        <w:w w:val="99"/>
        <w:sz w:val="20"/>
        <w:szCs w:val="20"/>
        <w:lang w:val="pt-PT" w:eastAsia="pt-PT" w:bidi="pt-PT"/>
      </w:rPr>
    </w:lvl>
    <w:lvl w:ilvl="2">
      <w:start w:val="1"/>
      <w:numFmt w:val="upperRoman"/>
      <w:lvlText w:val="%3"/>
      <w:lvlJc w:val="left"/>
      <w:pPr>
        <w:ind w:left="667" w:hanging="152"/>
        <w:jc w:val="left"/>
      </w:pPr>
      <w:rPr>
        <w:rFonts w:ascii="Verdana" w:eastAsia="Verdana" w:hAnsi="Verdana" w:cs="Verdana" w:hint="default"/>
        <w:w w:val="99"/>
        <w:sz w:val="20"/>
        <w:szCs w:val="20"/>
        <w:lang w:val="pt-PT" w:eastAsia="pt-PT" w:bidi="pt-PT"/>
      </w:rPr>
    </w:lvl>
    <w:lvl w:ilvl="3">
      <w:numFmt w:val="bullet"/>
      <w:lvlText w:val="•"/>
      <w:lvlJc w:val="left"/>
      <w:pPr>
        <w:ind w:left="2874" w:hanging="152"/>
      </w:pPr>
      <w:rPr>
        <w:rFonts w:hint="default"/>
        <w:lang w:val="pt-PT" w:eastAsia="pt-PT" w:bidi="pt-PT"/>
      </w:rPr>
    </w:lvl>
    <w:lvl w:ilvl="4">
      <w:numFmt w:val="bullet"/>
      <w:lvlText w:val="•"/>
      <w:lvlJc w:val="left"/>
      <w:pPr>
        <w:ind w:left="3982" w:hanging="152"/>
      </w:pPr>
      <w:rPr>
        <w:rFonts w:hint="default"/>
        <w:lang w:val="pt-PT" w:eastAsia="pt-PT" w:bidi="pt-PT"/>
      </w:rPr>
    </w:lvl>
    <w:lvl w:ilvl="5">
      <w:numFmt w:val="bullet"/>
      <w:lvlText w:val="•"/>
      <w:lvlJc w:val="left"/>
      <w:pPr>
        <w:ind w:left="5089" w:hanging="152"/>
      </w:pPr>
      <w:rPr>
        <w:rFonts w:hint="default"/>
        <w:lang w:val="pt-PT" w:eastAsia="pt-PT" w:bidi="pt-PT"/>
      </w:rPr>
    </w:lvl>
    <w:lvl w:ilvl="6">
      <w:numFmt w:val="bullet"/>
      <w:lvlText w:val="•"/>
      <w:lvlJc w:val="left"/>
      <w:pPr>
        <w:ind w:left="6196" w:hanging="152"/>
      </w:pPr>
      <w:rPr>
        <w:rFonts w:hint="default"/>
        <w:lang w:val="pt-PT" w:eastAsia="pt-PT" w:bidi="pt-PT"/>
      </w:rPr>
    </w:lvl>
    <w:lvl w:ilvl="7">
      <w:numFmt w:val="bullet"/>
      <w:lvlText w:val="•"/>
      <w:lvlJc w:val="left"/>
      <w:pPr>
        <w:ind w:left="7304" w:hanging="152"/>
      </w:pPr>
      <w:rPr>
        <w:rFonts w:hint="default"/>
        <w:lang w:val="pt-PT" w:eastAsia="pt-PT" w:bidi="pt-PT"/>
      </w:rPr>
    </w:lvl>
    <w:lvl w:ilvl="8">
      <w:numFmt w:val="bullet"/>
      <w:lvlText w:val="•"/>
      <w:lvlJc w:val="left"/>
      <w:pPr>
        <w:ind w:left="8411" w:hanging="152"/>
      </w:pPr>
      <w:rPr>
        <w:rFonts w:hint="default"/>
        <w:lang w:val="pt-PT" w:eastAsia="pt-PT" w:bidi="pt-PT"/>
      </w:rPr>
    </w:lvl>
  </w:abstractNum>
  <w:abstractNum w:abstractNumId="33">
    <w:nsid w:val="71A62F0C"/>
    <w:multiLevelType w:val="hybridMultilevel"/>
    <w:tmpl w:val="3E2A3F54"/>
    <w:lvl w:ilvl="0" w:tplc="F93C3316">
      <w:start w:val="22"/>
      <w:numFmt w:val="decimal"/>
      <w:lvlText w:val="%1"/>
      <w:lvlJc w:val="left"/>
      <w:pPr>
        <w:ind w:left="232" w:hanging="383"/>
        <w:jc w:val="left"/>
      </w:pPr>
      <w:rPr>
        <w:rFonts w:ascii="Verdana" w:eastAsia="Verdana" w:hAnsi="Verdana" w:cs="Verdana" w:hint="default"/>
        <w:b/>
        <w:bCs/>
        <w:spacing w:val="-1"/>
        <w:w w:val="99"/>
        <w:sz w:val="20"/>
        <w:szCs w:val="20"/>
        <w:lang w:val="pt-PT" w:eastAsia="en-US" w:bidi="ar-SA"/>
      </w:rPr>
    </w:lvl>
    <w:lvl w:ilvl="1" w:tplc="2BA4B9B2">
      <w:numFmt w:val="bullet"/>
      <w:lvlText w:val="•"/>
      <w:lvlJc w:val="left"/>
      <w:pPr>
        <w:ind w:left="1265" w:hanging="383"/>
      </w:pPr>
      <w:rPr>
        <w:rFonts w:hint="default"/>
        <w:lang w:val="pt-PT" w:eastAsia="en-US" w:bidi="ar-SA"/>
      </w:rPr>
    </w:lvl>
    <w:lvl w:ilvl="2" w:tplc="5FCEC1CE">
      <w:numFmt w:val="bullet"/>
      <w:lvlText w:val="•"/>
      <w:lvlJc w:val="left"/>
      <w:pPr>
        <w:ind w:left="2291" w:hanging="383"/>
      </w:pPr>
      <w:rPr>
        <w:rFonts w:hint="default"/>
        <w:lang w:val="pt-PT" w:eastAsia="en-US" w:bidi="ar-SA"/>
      </w:rPr>
    </w:lvl>
    <w:lvl w:ilvl="3" w:tplc="A6662DBE">
      <w:numFmt w:val="bullet"/>
      <w:lvlText w:val="•"/>
      <w:lvlJc w:val="left"/>
      <w:pPr>
        <w:ind w:left="3317" w:hanging="383"/>
      </w:pPr>
      <w:rPr>
        <w:rFonts w:hint="default"/>
        <w:lang w:val="pt-PT" w:eastAsia="en-US" w:bidi="ar-SA"/>
      </w:rPr>
    </w:lvl>
    <w:lvl w:ilvl="4" w:tplc="56FA3666">
      <w:numFmt w:val="bullet"/>
      <w:lvlText w:val="•"/>
      <w:lvlJc w:val="left"/>
      <w:pPr>
        <w:ind w:left="4343" w:hanging="383"/>
      </w:pPr>
      <w:rPr>
        <w:rFonts w:hint="default"/>
        <w:lang w:val="pt-PT" w:eastAsia="en-US" w:bidi="ar-SA"/>
      </w:rPr>
    </w:lvl>
    <w:lvl w:ilvl="5" w:tplc="78C480A2">
      <w:numFmt w:val="bullet"/>
      <w:lvlText w:val="•"/>
      <w:lvlJc w:val="left"/>
      <w:pPr>
        <w:ind w:left="5369" w:hanging="383"/>
      </w:pPr>
      <w:rPr>
        <w:rFonts w:hint="default"/>
        <w:lang w:val="pt-PT" w:eastAsia="en-US" w:bidi="ar-SA"/>
      </w:rPr>
    </w:lvl>
    <w:lvl w:ilvl="6" w:tplc="5A54D876">
      <w:numFmt w:val="bullet"/>
      <w:lvlText w:val="•"/>
      <w:lvlJc w:val="left"/>
      <w:pPr>
        <w:ind w:left="6395" w:hanging="383"/>
      </w:pPr>
      <w:rPr>
        <w:rFonts w:hint="default"/>
        <w:lang w:val="pt-PT" w:eastAsia="en-US" w:bidi="ar-SA"/>
      </w:rPr>
    </w:lvl>
    <w:lvl w:ilvl="7" w:tplc="E2E2A384">
      <w:numFmt w:val="bullet"/>
      <w:lvlText w:val="•"/>
      <w:lvlJc w:val="left"/>
      <w:pPr>
        <w:ind w:left="7421" w:hanging="383"/>
      </w:pPr>
      <w:rPr>
        <w:rFonts w:hint="default"/>
        <w:lang w:val="pt-PT" w:eastAsia="en-US" w:bidi="ar-SA"/>
      </w:rPr>
    </w:lvl>
    <w:lvl w:ilvl="8" w:tplc="69DCBCDA">
      <w:numFmt w:val="bullet"/>
      <w:lvlText w:val="•"/>
      <w:lvlJc w:val="left"/>
      <w:pPr>
        <w:ind w:left="8447" w:hanging="383"/>
      </w:pPr>
      <w:rPr>
        <w:rFonts w:hint="default"/>
        <w:lang w:val="pt-PT" w:eastAsia="en-US" w:bidi="ar-SA"/>
      </w:rPr>
    </w:lvl>
  </w:abstractNum>
  <w:abstractNum w:abstractNumId="34">
    <w:nsid w:val="72CB3567"/>
    <w:multiLevelType w:val="multilevel"/>
    <w:tmpl w:val="E258C5E6"/>
    <w:lvl w:ilvl="0">
      <w:start w:val="8"/>
      <w:numFmt w:val="decimal"/>
      <w:lvlText w:val="%1"/>
      <w:lvlJc w:val="left"/>
      <w:pPr>
        <w:ind w:left="232" w:hanging="423"/>
        <w:jc w:val="left"/>
      </w:pPr>
      <w:rPr>
        <w:rFonts w:hint="default"/>
        <w:lang w:val="pt-PT" w:eastAsia="en-US" w:bidi="ar-SA"/>
      </w:rPr>
    </w:lvl>
    <w:lvl w:ilvl="1">
      <w:start w:val="1"/>
      <w:numFmt w:val="decimal"/>
      <w:lvlText w:val="%1.%2"/>
      <w:lvlJc w:val="left"/>
      <w:pPr>
        <w:ind w:left="232" w:hanging="423"/>
        <w:jc w:val="left"/>
      </w:pPr>
      <w:rPr>
        <w:rFonts w:ascii="Verdana" w:eastAsia="Verdana" w:hAnsi="Verdana" w:cs="Verdana" w:hint="default"/>
        <w:b/>
        <w:bCs/>
        <w:w w:val="99"/>
        <w:sz w:val="20"/>
        <w:szCs w:val="20"/>
        <w:lang w:val="pt-PT" w:eastAsia="en-US" w:bidi="ar-SA"/>
      </w:rPr>
    </w:lvl>
    <w:lvl w:ilvl="2">
      <w:numFmt w:val="bullet"/>
      <w:lvlText w:val="•"/>
      <w:lvlJc w:val="left"/>
      <w:pPr>
        <w:ind w:left="2291" w:hanging="423"/>
      </w:pPr>
      <w:rPr>
        <w:rFonts w:hint="default"/>
        <w:lang w:val="pt-PT" w:eastAsia="en-US" w:bidi="ar-SA"/>
      </w:rPr>
    </w:lvl>
    <w:lvl w:ilvl="3">
      <w:numFmt w:val="bullet"/>
      <w:lvlText w:val="•"/>
      <w:lvlJc w:val="left"/>
      <w:pPr>
        <w:ind w:left="3317" w:hanging="423"/>
      </w:pPr>
      <w:rPr>
        <w:rFonts w:hint="default"/>
        <w:lang w:val="pt-PT" w:eastAsia="en-US" w:bidi="ar-SA"/>
      </w:rPr>
    </w:lvl>
    <w:lvl w:ilvl="4">
      <w:numFmt w:val="bullet"/>
      <w:lvlText w:val="•"/>
      <w:lvlJc w:val="left"/>
      <w:pPr>
        <w:ind w:left="4343" w:hanging="423"/>
      </w:pPr>
      <w:rPr>
        <w:rFonts w:hint="default"/>
        <w:lang w:val="pt-PT" w:eastAsia="en-US" w:bidi="ar-SA"/>
      </w:rPr>
    </w:lvl>
    <w:lvl w:ilvl="5">
      <w:numFmt w:val="bullet"/>
      <w:lvlText w:val="•"/>
      <w:lvlJc w:val="left"/>
      <w:pPr>
        <w:ind w:left="5369" w:hanging="423"/>
      </w:pPr>
      <w:rPr>
        <w:rFonts w:hint="default"/>
        <w:lang w:val="pt-PT" w:eastAsia="en-US" w:bidi="ar-SA"/>
      </w:rPr>
    </w:lvl>
    <w:lvl w:ilvl="6">
      <w:numFmt w:val="bullet"/>
      <w:lvlText w:val="•"/>
      <w:lvlJc w:val="left"/>
      <w:pPr>
        <w:ind w:left="6395" w:hanging="423"/>
      </w:pPr>
      <w:rPr>
        <w:rFonts w:hint="default"/>
        <w:lang w:val="pt-PT" w:eastAsia="en-US" w:bidi="ar-SA"/>
      </w:rPr>
    </w:lvl>
    <w:lvl w:ilvl="7">
      <w:numFmt w:val="bullet"/>
      <w:lvlText w:val="•"/>
      <w:lvlJc w:val="left"/>
      <w:pPr>
        <w:ind w:left="7421" w:hanging="423"/>
      </w:pPr>
      <w:rPr>
        <w:rFonts w:hint="default"/>
        <w:lang w:val="pt-PT" w:eastAsia="en-US" w:bidi="ar-SA"/>
      </w:rPr>
    </w:lvl>
    <w:lvl w:ilvl="8">
      <w:numFmt w:val="bullet"/>
      <w:lvlText w:val="•"/>
      <w:lvlJc w:val="left"/>
      <w:pPr>
        <w:ind w:left="8447" w:hanging="423"/>
      </w:pPr>
      <w:rPr>
        <w:rFonts w:hint="default"/>
        <w:lang w:val="pt-PT" w:eastAsia="en-US" w:bidi="ar-SA"/>
      </w:rPr>
    </w:lvl>
  </w:abstractNum>
  <w:abstractNum w:abstractNumId="35">
    <w:nsid w:val="7DFF0444"/>
    <w:multiLevelType w:val="hybridMultilevel"/>
    <w:tmpl w:val="8846471E"/>
    <w:lvl w:ilvl="0" w:tplc="AB6272B6">
      <w:start w:val="21"/>
      <w:numFmt w:val="lowerLetter"/>
      <w:lvlText w:val="%1)"/>
      <w:lvlJc w:val="left"/>
      <w:pPr>
        <w:ind w:left="953" w:hanging="721"/>
        <w:jc w:val="left"/>
      </w:pPr>
      <w:rPr>
        <w:rFonts w:ascii="Verdana" w:eastAsia="Verdana" w:hAnsi="Verdana" w:cs="Verdana" w:hint="default"/>
        <w:spacing w:val="0"/>
        <w:w w:val="99"/>
        <w:sz w:val="20"/>
        <w:szCs w:val="20"/>
        <w:lang w:val="pt-PT" w:eastAsia="en-US" w:bidi="ar-SA"/>
      </w:rPr>
    </w:lvl>
    <w:lvl w:ilvl="1" w:tplc="2E0875DE">
      <w:numFmt w:val="bullet"/>
      <w:lvlText w:val="•"/>
      <w:lvlJc w:val="left"/>
      <w:pPr>
        <w:ind w:left="1913" w:hanging="721"/>
      </w:pPr>
      <w:rPr>
        <w:rFonts w:hint="default"/>
        <w:lang w:val="pt-PT" w:eastAsia="en-US" w:bidi="ar-SA"/>
      </w:rPr>
    </w:lvl>
    <w:lvl w:ilvl="2" w:tplc="603C7C56">
      <w:numFmt w:val="bullet"/>
      <w:lvlText w:val="•"/>
      <w:lvlJc w:val="left"/>
      <w:pPr>
        <w:ind w:left="2867" w:hanging="721"/>
      </w:pPr>
      <w:rPr>
        <w:rFonts w:hint="default"/>
        <w:lang w:val="pt-PT" w:eastAsia="en-US" w:bidi="ar-SA"/>
      </w:rPr>
    </w:lvl>
    <w:lvl w:ilvl="3" w:tplc="8622328C">
      <w:numFmt w:val="bullet"/>
      <w:lvlText w:val="•"/>
      <w:lvlJc w:val="left"/>
      <w:pPr>
        <w:ind w:left="3821" w:hanging="721"/>
      </w:pPr>
      <w:rPr>
        <w:rFonts w:hint="default"/>
        <w:lang w:val="pt-PT" w:eastAsia="en-US" w:bidi="ar-SA"/>
      </w:rPr>
    </w:lvl>
    <w:lvl w:ilvl="4" w:tplc="84622786">
      <w:numFmt w:val="bullet"/>
      <w:lvlText w:val="•"/>
      <w:lvlJc w:val="left"/>
      <w:pPr>
        <w:ind w:left="4775" w:hanging="721"/>
      </w:pPr>
      <w:rPr>
        <w:rFonts w:hint="default"/>
        <w:lang w:val="pt-PT" w:eastAsia="en-US" w:bidi="ar-SA"/>
      </w:rPr>
    </w:lvl>
    <w:lvl w:ilvl="5" w:tplc="B9AC96F0">
      <w:numFmt w:val="bullet"/>
      <w:lvlText w:val="•"/>
      <w:lvlJc w:val="left"/>
      <w:pPr>
        <w:ind w:left="5729" w:hanging="721"/>
      </w:pPr>
      <w:rPr>
        <w:rFonts w:hint="default"/>
        <w:lang w:val="pt-PT" w:eastAsia="en-US" w:bidi="ar-SA"/>
      </w:rPr>
    </w:lvl>
    <w:lvl w:ilvl="6" w:tplc="19449C88">
      <w:numFmt w:val="bullet"/>
      <w:lvlText w:val="•"/>
      <w:lvlJc w:val="left"/>
      <w:pPr>
        <w:ind w:left="6683" w:hanging="721"/>
      </w:pPr>
      <w:rPr>
        <w:rFonts w:hint="default"/>
        <w:lang w:val="pt-PT" w:eastAsia="en-US" w:bidi="ar-SA"/>
      </w:rPr>
    </w:lvl>
    <w:lvl w:ilvl="7" w:tplc="8026D58C">
      <w:numFmt w:val="bullet"/>
      <w:lvlText w:val="•"/>
      <w:lvlJc w:val="left"/>
      <w:pPr>
        <w:ind w:left="7637" w:hanging="721"/>
      </w:pPr>
      <w:rPr>
        <w:rFonts w:hint="default"/>
        <w:lang w:val="pt-PT" w:eastAsia="en-US" w:bidi="ar-SA"/>
      </w:rPr>
    </w:lvl>
    <w:lvl w:ilvl="8" w:tplc="02CA6216">
      <w:numFmt w:val="bullet"/>
      <w:lvlText w:val="•"/>
      <w:lvlJc w:val="left"/>
      <w:pPr>
        <w:ind w:left="8591" w:hanging="721"/>
      </w:pPr>
      <w:rPr>
        <w:rFonts w:hint="default"/>
        <w:lang w:val="pt-PT" w:eastAsia="en-US" w:bidi="ar-SA"/>
      </w:rPr>
    </w:lvl>
  </w:abstractNum>
  <w:num w:numId="1">
    <w:abstractNumId w:val="24"/>
  </w:num>
  <w:num w:numId="2">
    <w:abstractNumId w:val="8"/>
  </w:num>
  <w:num w:numId="3">
    <w:abstractNumId w:val="11"/>
  </w:num>
  <w:num w:numId="4">
    <w:abstractNumId w:val="4"/>
  </w:num>
  <w:num w:numId="5">
    <w:abstractNumId w:val="32"/>
  </w:num>
  <w:num w:numId="6">
    <w:abstractNumId w:val="5"/>
  </w:num>
  <w:num w:numId="7">
    <w:abstractNumId w:val="26"/>
  </w:num>
  <w:num w:numId="8">
    <w:abstractNumId w:val="30"/>
  </w:num>
  <w:num w:numId="9">
    <w:abstractNumId w:val="3"/>
  </w:num>
  <w:num w:numId="10">
    <w:abstractNumId w:val="1"/>
  </w:num>
  <w:num w:numId="11">
    <w:abstractNumId w:val="9"/>
  </w:num>
  <w:num w:numId="12">
    <w:abstractNumId w:val="10"/>
  </w:num>
  <w:num w:numId="13">
    <w:abstractNumId w:val="21"/>
  </w:num>
  <w:num w:numId="14">
    <w:abstractNumId w:val="14"/>
  </w:num>
  <w:num w:numId="15">
    <w:abstractNumId w:val="22"/>
  </w:num>
  <w:num w:numId="16">
    <w:abstractNumId w:val="0"/>
  </w:num>
  <w:num w:numId="17">
    <w:abstractNumId w:val="16"/>
  </w:num>
  <w:num w:numId="18">
    <w:abstractNumId w:val="12"/>
  </w:num>
  <w:num w:numId="19">
    <w:abstractNumId w:val="28"/>
  </w:num>
  <w:num w:numId="20">
    <w:abstractNumId w:val="35"/>
  </w:num>
  <w:num w:numId="21">
    <w:abstractNumId w:val="18"/>
  </w:num>
  <w:num w:numId="22">
    <w:abstractNumId w:val="31"/>
  </w:num>
  <w:num w:numId="23">
    <w:abstractNumId w:val="6"/>
  </w:num>
  <w:num w:numId="24">
    <w:abstractNumId w:val="25"/>
  </w:num>
  <w:num w:numId="25">
    <w:abstractNumId w:val="33"/>
  </w:num>
  <w:num w:numId="26">
    <w:abstractNumId w:val="23"/>
  </w:num>
  <w:num w:numId="27">
    <w:abstractNumId w:val="27"/>
  </w:num>
  <w:num w:numId="28">
    <w:abstractNumId w:val="20"/>
  </w:num>
  <w:num w:numId="29">
    <w:abstractNumId w:val="7"/>
  </w:num>
  <w:num w:numId="30">
    <w:abstractNumId w:val="13"/>
  </w:num>
  <w:num w:numId="31">
    <w:abstractNumId w:val="34"/>
  </w:num>
  <w:num w:numId="32">
    <w:abstractNumId w:val="15"/>
  </w:num>
  <w:num w:numId="33">
    <w:abstractNumId w:val="19"/>
  </w:num>
  <w:num w:numId="34">
    <w:abstractNumId w:val="29"/>
  </w:num>
  <w:num w:numId="35">
    <w:abstractNumId w:val="17"/>
  </w:num>
  <w:num w:numId="36">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EEB"/>
    <w:rsid w:val="00096226"/>
    <w:rsid w:val="000C6FF3"/>
    <w:rsid w:val="001529FF"/>
    <w:rsid w:val="001A6D98"/>
    <w:rsid w:val="001C4491"/>
    <w:rsid w:val="001E1798"/>
    <w:rsid w:val="001F5CDF"/>
    <w:rsid w:val="001F62AC"/>
    <w:rsid w:val="0020088C"/>
    <w:rsid w:val="00254AA5"/>
    <w:rsid w:val="00284DE1"/>
    <w:rsid w:val="00310307"/>
    <w:rsid w:val="00346F4A"/>
    <w:rsid w:val="004005EC"/>
    <w:rsid w:val="00471FF2"/>
    <w:rsid w:val="004927AC"/>
    <w:rsid w:val="004A360A"/>
    <w:rsid w:val="004B496D"/>
    <w:rsid w:val="005E4AE4"/>
    <w:rsid w:val="005F4B9F"/>
    <w:rsid w:val="00602460"/>
    <w:rsid w:val="00617F91"/>
    <w:rsid w:val="006754FF"/>
    <w:rsid w:val="006E2898"/>
    <w:rsid w:val="006F0146"/>
    <w:rsid w:val="0071306D"/>
    <w:rsid w:val="00721DA0"/>
    <w:rsid w:val="007568B9"/>
    <w:rsid w:val="00784525"/>
    <w:rsid w:val="0086167E"/>
    <w:rsid w:val="0087249E"/>
    <w:rsid w:val="008A5DD8"/>
    <w:rsid w:val="008B2D49"/>
    <w:rsid w:val="0092345B"/>
    <w:rsid w:val="0092578C"/>
    <w:rsid w:val="009415C1"/>
    <w:rsid w:val="009A0A5E"/>
    <w:rsid w:val="009B063D"/>
    <w:rsid w:val="009D79B0"/>
    <w:rsid w:val="00A0401D"/>
    <w:rsid w:val="00A110AC"/>
    <w:rsid w:val="00A239DD"/>
    <w:rsid w:val="00A26448"/>
    <w:rsid w:val="00A53772"/>
    <w:rsid w:val="00A73D80"/>
    <w:rsid w:val="00A97A24"/>
    <w:rsid w:val="00AA566A"/>
    <w:rsid w:val="00AB21BB"/>
    <w:rsid w:val="00AF0804"/>
    <w:rsid w:val="00B14B00"/>
    <w:rsid w:val="00B20F9D"/>
    <w:rsid w:val="00B76A96"/>
    <w:rsid w:val="00C21685"/>
    <w:rsid w:val="00C40197"/>
    <w:rsid w:val="00C82EEB"/>
    <w:rsid w:val="00CF0ADF"/>
    <w:rsid w:val="00D03AC7"/>
    <w:rsid w:val="00D05ECE"/>
    <w:rsid w:val="00DA4071"/>
    <w:rsid w:val="00DA452F"/>
    <w:rsid w:val="00DD494E"/>
    <w:rsid w:val="00DE626F"/>
    <w:rsid w:val="00DF643A"/>
    <w:rsid w:val="00E53EBA"/>
    <w:rsid w:val="00E61263"/>
    <w:rsid w:val="00E64888"/>
    <w:rsid w:val="00E7243E"/>
    <w:rsid w:val="00E762C1"/>
    <w:rsid w:val="00EC7678"/>
    <w:rsid w:val="00EE05F4"/>
    <w:rsid w:val="00EE19FE"/>
    <w:rsid w:val="00F83E6F"/>
    <w:rsid w:val="00F85ED9"/>
    <w:rsid w:val="00FE6A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7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BA"/>
    <w:rPr>
      <w:rFonts w:ascii="Tahoma" w:eastAsia="Tahoma" w:hAnsi="Tahoma" w:cs="Tahoma"/>
      <w:lang w:val="pt-PT" w:eastAsia="pt-PT" w:bidi="pt-PT"/>
    </w:rPr>
  </w:style>
  <w:style w:type="paragraph" w:styleId="Ttulo1">
    <w:name w:val="heading 1"/>
    <w:basedOn w:val="Normal"/>
    <w:uiPriority w:val="9"/>
    <w:qFormat/>
    <w:pPr>
      <w:ind w:left="872" w:right="1547"/>
      <w:jc w:val="center"/>
      <w:outlineLvl w:val="0"/>
    </w:pPr>
    <w:rPr>
      <w:b/>
      <w:bCs/>
      <w:i/>
      <w:sz w:val="23"/>
      <w:szCs w:val="23"/>
    </w:rPr>
  </w:style>
  <w:style w:type="paragraph" w:styleId="Ttulo2">
    <w:name w:val="heading 2"/>
    <w:basedOn w:val="Normal"/>
    <w:uiPriority w:val="9"/>
    <w:unhideWhenUsed/>
    <w:qFormat/>
    <w:pPr>
      <w:ind w:left="502"/>
      <w:outlineLvl w:val="1"/>
    </w:pPr>
    <w:rPr>
      <w:b/>
      <w:bCs/>
    </w:rPr>
  </w:style>
  <w:style w:type="paragraph" w:styleId="Ttulo3">
    <w:name w:val="heading 3"/>
    <w:basedOn w:val="Normal"/>
    <w:next w:val="Normal"/>
    <w:link w:val="Ttulo3Char"/>
    <w:uiPriority w:val="9"/>
    <w:semiHidden/>
    <w:unhideWhenUsed/>
    <w:qFormat/>
    <w:rsid w:val="00A239DD"/>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iPriority w:val="9"/>
    <w:semiHidden/>
    <w:unhideWhenUsed/>
    <w:qFormat/>
    <w:rsid w:val="00A239DD"/>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218"/>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E53EBA"/>
    <w:pPr>
      <w:tabs>
        <w:tab w:val="center" w:pos="4252"/>
        <w:tab w:val="right" w:pos="8504"/>
      </w:tabs>
    </w:pPr>
  </w:style>
  <w:style w:type="character" w:customStyle="1" w:styleId="CabealhoChar">
    <w:name w:val="Cabeçalho Char"/>
    <w:basedOn w:val="Fontepargpadro"/>
    <w:link w:val="Cabealho"/>
    <w:rsid w:val="00E53EBA"/>
    <w:rPr>
      <w:rFonts w:ascii="Tahoma" w:eastAsia="Tahoma" w:hAnsi="Tahoma" w:cs="Tahoma"/>
      <w:lang w:val="pt-PT" w:eastAsia="pt-PT" w:bidi="pt-PT"/>
    </w:rPr>
  </w:style>
  <w:style w:type="paragraph" w:styleId="Rodap">
    <w:name w:val="footer"/>
    <w:basedOn w:val="Normal"/>
    <w:link w:val="RodapChar"/>
    <w:uiPriority w:val="99"/>
    <w:unhideWhenUsed/>
    <w:rsid w:val="00E53EBA"/>
    <w:pPr>
      <w:tabs>
        <w:tab w:val="center" w:pos="4252"/>
        <w:tab w:val="right" w:pos="8504"/>
      </w:tabs>
    </w:pPr>
  </w:style>
  <w:style w:type="character" w:customStyle="1" w:styleId="RodapChar">
    <w:name w:val="Rodapé Char"/>
    <w:basedOn w:val="Fontepargpadro"/>
    <w:link w:val="Rodap"/>
    <w:uiPriority w:val="99"/>
    <w:rsid w:val="00E53EBA"/>
    <w:rPr>
      <w:rFonts w:ascii="Tahoma" w:eastAsia="Tahoma" w:hAnsi="Tahoma" w:cs="Tahoma"/>
      <w:lang w:val="pt-PT" w:eastAsia="pt-PT" w:bidi="pt-PT"/>
    </w:rPr>
  </w:style>
  <w:style w:type="table" w:styleId="Tabelacomgrade">
    <w:name w:val="Table Grid"/>
    <w:basedOn w:val="Tabelanormal"/>
    <w:uiPriority w:val="39"/>
    <w:rsid w:val="001F5C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deGradeClara1">
    <w:name w:val="Tabela de Grade Clara1"/>
    <w:basedOn w:val="Tabelanormal"/>
    <w:uiPriority w:val="40"/>
    <w:rsid w:val="001F5CDF"/>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4005EC"/>
    <w:rPr>
      <w:sz w:val="16"/>
      <w:szCs w:val="16"/>
    </w:rPr>
  </w:style>
  <w:style w:type="character" w:customStyle="1" w:styleId="TextodebaloChar">
    <w:name w:val="Texto de balão Char"/>
    <w:basedOn w:val="Fontepargpadro"/>
    <w:link w:val="Textodebalo"/>
    <w:uiPriority w:val="99"/>
    <w:semiHidden/>
    <w:rsid w:val="004005EC"/>
    <w:rPr>
      <w:rFonts w:ascii="Tahoma" w:eastAsia="Tahoma" w:hAnsi="Tahoma" w:cs="Tahoma"/>
      <w:sz w:val="16"/>
      <w:szCs w:val="16"/>
      <w:lang w:val="pt-PT" w:eastAsia="pt-PT" w:bidi="pt-PT"/>
    </w:rPr>
  </w:style>
  <w:style w:type="character" w:customStyle="1" w:styleId="Ttulo3Char">
    <w:name w:val="Título 3 Char"/>
    <w:basedOn w:val="Fontepargpadro"/>
    <w:link w:val="Ttulo3"/>
    <w:uiPriority w:val="9"/>
    <w:semiHidden/>
    <w:rsid w:val="00A239DD"/>
    <w:rPr>
      <w:rFonts w:asciiTheme="majorHAnsi" w:eastAsiaTheme="majorEastAsia" w:hAnsiTheme="majorHAnsi" w:cstheme="majorBidi"/>
      <w:b/>
      <w:bCs/>
      <w:color w:val="4F81BD" w:themeColor="accent1"/>
      <w:lang w:val="pt-PT" w:eastAsia="pt-PT" w:bidi="pt-PT"/>
    </w:rPr>
  </w:style>
  <w:style w:type="character" w:customStyle="1" w:styleId="Ttulo5Char">
    <w:name w:val="Título 5 Char"/>
    <w:basedOn w:val="Fontepargpadro"/>
    <w:link w:val="Ttulo5"/>
    <w:uiPriority w:val="9"/>
    <w:semiHidden/>
    <w:rsid w:val="00A239DD"/>
    <w:rPr>
      <w:rFonts w:asciiTheme="majorHAnsi" w:eastAsiaTheme="majorEastAsia" w:hAnsiTheme="majorHAnsi" w:cstheme="majorBidi"/>
      <w:color w:val="243F60" w:themeColor="accent1" w:themeShade="7F"/>
      <w:lang w:val="pt-PT" w:eastAsia="pt-PT" w:bidi="pt-PT"/>
    </w:rPr>
  </w:style>
  <w:style w:type="paragraph" w:styleId="Recuodecorpodetexto3">
    <w:name w:val="Body Text Indent 3"/>
    <w:basedOn w:val="Normal"/>
    <w:link w:val="Recuodecorpodetexto3Char"/>
    <w:semiHidden/>
    <w:unhideWhenUsed/>
    <w:rsid w:val="00A239DD"/>
    <w:pPr>
      <w:widowControl/>
      <w:suppressAutoHyphens/>
      <w:autoSpaceDE/>
      <w:autoSpaceDN/>
      <w:spacing w:after="120"/>
      <w:ind w:left="283"/>
    </w:pPr>
    <w:rPr>
      <w:rFonts w:ascii="Times New Roman" w:eastAsia="Times New Roman" w:hAnsi="Times New Roman" w:cs="Times New Roman"/>
      <w:sz w:val="16"/>
      <w:szCs w:val="16"/>
      <w:lang w:val="x-none" w:eastAsia="ar-SA" w:bidi="ar-SA"/>
    </w:rPr>
  </w:style>
  <w:style w:type="character" w:customStyle="1" w:styleId="Recuodecorpodetexto3Char">
    <w:name w:val="Recuo de corpo de texto 3 Char"/>
    <w:basedOn w:val="Fontepargpadro"/>
    <w:link w:val="Recuodecorpodetexto3"/>
    <w:semiHidden/>
    <w:rsid w:val="00A239DD"/>
    <w:rPr>
      <w:rFonts w:ascii="Times New Roman" w:eastAsia="Times New Roman" w:hAnsi="Times New Roman" w:cs="Times New Roman"/>
      <w:sz w:val="16"/>
      <w:szCs w:val="16"/>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BA"/>
    <w:rPr>
      <w:rFonts w:ascii="Tahoma" w:eastAsia="Tahoma" w:hAnsi="Tahoma" w:cs="Tahoma"/>
      <w:lang w:val="pt-PT" w:eastAsia="pt-PT" w:bidi="pt-PT"/>
    </w:rPr>
  </w:style>
  <w:style w:type="paragraph" w:styleId="Ttulo1">
    <w:name w:val="heading 1"/>
    <w:basedOn w:val="Normal"/>
    <w:uiPriority w:val="9"/>
    <w:qFormat/>
    <w:pPr>
      <w:ind w:left="872" w:right="1547"/>
      <w:jc w:val="center"/>
      <w:outlineLvl w:val="0"/>
    </w:pPr>
    <w:rPr>
      <w:b/>
      <w:bCs/>
      <w:i/>
      <w:sz w:val="23"/>
      <w:szCs w:val="23"/>
    </w:rPr>
  </w:style>
  <w:style w:type="paragraph" w:styleId="Ttulo2">
    <w:name w:val="heading 2"/>
    <w:basedOn w:val="Normal"/>
    <w:uiPriority w:val="9"/>
    <w:unhideWhenUsed/>
    <w:qFormat/>
    <w:pPr>
      <w:ind w:left="502"/>
      <w:outlineLvl w:val="1"/>
    </w:pPr>
    <w:rPr>
      <w:b/>
      <w:bCs/>
    </w:rPr>
  </w:style>
  <w:style w:type="paragraph" w:styleId="Ttulo3">
    <w:name w:val="heading 3"/>
    <w:basedOn w:val="Normal"/>
    <w:next w:val="Normal"/>
    <w:link w:val="Ttulo3Char"/>
    <w:uiPriority w:val="9"/>
    <w:semiHidden/>
    <w:unhideWhenUsed/>
    <w:qFormat/>
    <w:rsid w:val="00A239DD"/>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har"/>
    <w:uiPriority w:val="9"/>
    <w:semiHidden/>
    <w:unhideWhenUsed/>
    <w:qFormat/>
    <w:rsid w:val="00A239DD"/>
    <w:pPr>
      <w:keepNext/>
      <w:keepLines/>
      <w:spacing w:before="20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1"/>
    <w:qFormat/>
    <w:pPr>
      <w:ind w:left="218"/>
      <w:jc w:val="both"/>
    </w:pPr>
  </w:style>
  <w:style w:type="paragraph" w:customStyle="1" w:styleId="TableParagraph">
    <w:name w:val="Table Paragraph"/>
    <w:basedOn w:val="Normal"/>
    <w:uiPriority w:val="1"/>
    <w:qFormat/>
  </w:style>
  <w:style w:type="paragraph" w:styleId="Cabealho">
    <w:name w:val="header"/>
    <w:basedOn w:val="Normal"/>
    <w:link w:val="CabealhoChar"/>
    <w:unhideWhenUsed/>
    <w:rsid w:val="00E53EBA"/>
    <w:pPr>
      <w:tabs>
        <w:tab w:val="center" w:pos="4252"/>
        <w:tab w:val="right" w:pos="8504"/>
      </w:tabs>
    </w:pPr>
  </w:style>
  <w:style w:type="character" w:customStyle="1" w:styleId="CabealhoChar">
    <w:name w:val="Cabeçalho Char"/>
    <w:basedOn w:val="Fontepargpadro"/>
    <w:link w:val="Cabealho"/>
    <w:rsid w:val="00E53EBA"/>
    <w:rPr>
      <w:rFonts w:ascii="Tahoma" w:eastAsia="Tahoma" w:hAnsi="Tahoma" w:cs="Tahoma"/>
      <w:lang w:val="pt-PT" w:eastAsia="pt-PT" w:bidi="pt-PT"/>
    </w:rPr>
  </w:style>
  <w:style w:type="paragraph" w:styleId="Rodap">
    <w:name w:val="footer"/>
    <w:basedOn w:val="Normal"/>
    <w:link w:val="RodapChar"/>
    <w:uiPriority w:val="99"/>
    <w:unhideWhenUsed/>
    <w:rsid w:val="00E53EBA"/>
    <w:pPr>
      <w:tabs>
        <w:tab w:val="center" w:pos="4252"/>
        <w:tab w:val="right" w:pos="8504"/>
      </w:tabs>
    </w:pPr>
  </w:style>
  <w:style w:type="character" w:customStyle="1" w:styleId="RodapChar">
    <w:name w:val="Rodapé Char"/>
    <w:basedOn w:val="Fontepargpadro"/>
    <w:link w:val="Rodap"/>
    <w:uiPriority w:val="99"/>
    <w:rsid w:val="00E53EBA"/>
    <w:rPr>
      <w:rFonts w:ascii="Tahoma" w:eastAsia="Tahoma" w:hAnsi="Tahoma" w:cs="Tahoma"/>
      <w:lang w:val="pt-PT" w:eastAsia="pt-PT" w:bidi="pt-PT"/>
    </w:rPr>
  </w:style>
  <w:style w:type="table" w:styleId="Tabelacomgrade">
    <w:name w:val="Table Grid"/>
    <w:basedOn w:val="Tabelanormal"/>
    <w:uiPriority w:val="39"/>
    <w:rsid w:val="001F5C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deGradeClara1">
    <w:name w:val="Tabela de Grade Clara1"/>
    <w:basedOn w:val="Tabelanormal"/>
    <w:uiPriority w:val="40"/>
    <w:rsid w:val="001F5CDF"/>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4005EC"/>
    <w:rPr>
      <w:sz w:val="16"/>
      <w:szCs w:val="16"/>
    </w:rPr>
  </w:style>
  <w:style w:type="character" w:customStyle="1" w:styleId="TextodebaloChar">
    <w:name w:val="Texto de balão Char"/>
    <w:basedOn w:val="Fontepargpadro"/>
    <w:link w:val="Textodebalo"/>
    <w:uiPriority w:val="99"/>
    <w:semiHidden/>
    <w:rsid w:val="004005EC"/>
    <w:rPr>
      <w:rFonts w:ascii="Tahoma" w:eastAsia="Tahoma" w:hAnsi="Tahoma" w:cs="Tahoma"/>
      <w:sz w:val="16"/>
      <w:szCs w:val="16"/>
      <w:lang w:val="pt-PT" w:eastAsia="pt-PT" w:bidi="pt-PT"/>
    </w:rPr>
  </w:style>
  <w:style w:type="character" w:customStyle="1" w:styleId="Ttulo3Char">
    <w:name w:val="Título 3 Char"/>
    <w:basedOn w:val="Fontepargpadro"/>
    <w:link w:val="Ttulo3"/>
    <w:uiPriority w:val="9"/>
    <w:semiHidden/>
    <w:rsid w:val="00A239DD"/>
    <w:rPr>
      <w:rFonts w:asciiTheme="majorHAnsi" w:eastAsiaTheme="majorEastAsia" w:hAnsiTheme="majorHAnsi" w:cstheme="majorBidi"/>
      <w:b/>
      <w:bCs/>
      <w:color w:val="4F81BD" w:themeColor="accent1"/>
      <w:lang w:val="pt-PT" w:eastAsia="pt-PT" w:bidi="pt-PT"/>
    </w:rPr>
  </w:style>
  <w:style w:type="character" w:customStyle="1" w:styleId="Ttulo5Char">
    <w:name w:val="Título 5 Char"/>
    <w:basedOn w:val="Fontepargpadro"/>
    <w:link w:val="Ttulo5"/>
    <w:uiPriority w:val="9"/>
    <w:semiHidden/>
    <w:rsid w:val="00A239DD"/>
    <w:rPr>
      <w:rFonts w:asciiTheme="majorHAnsi" w:eastAsiaTheme="majorEastAsia" w:hAnsiTheme="majorHAnsi" w:cstheme="majorBidi"/>
      <w:color w:val="243F60" w:themeColor="accent1" w:themeShade="7F"/>
      <w:lang w:val="pt-PT" w:eastAsia="pt-PT" w:bidi="pt-PT"/>
    </w:rPr>
  </w:style>
  <w:style w:type="paragraph" w:styleId="Recuodecorpodetexto3">
    <w:name w:val="Body Text Indent 3"/>
    <w:basedOn w:val="Normal"/>
    <w:link w:val="Recuodecorpodetexto3Char"/>
    <w:semiHidden/>
    <w:unhideWhenUsed/>
    <w:rsid w:val="00A239DD"/>
    <w:pPr>
      <w:widowControl/>
      <w:suppressAutoHyphens/>
      <w:autoSpaceDE/>
      <w:autoSpaceDN/>
      <w:spacing w:after="120"/>
      <w:ind w:left="283"/>
    </w:pPr>
    <w:rPr>
      <w:rFonts w:ascii="Times New Roman" w:eastAsia="Times New Roman" w:hAnsi="Times New Roman" w:cs="Times New Roman"/>
      <w:sz w:val="16"/>
      <w:szCs w:val="16"/>
      <w:lang w:val="x-none" w:eastAsia="ar-SA" w:bidi="ar-SA"/>
    </w:rPr>
  </w:style>
  <w:style w:type="character" w:customStyle="1" w:styleId="Recuodecorpodetexto3Char">
    <w:name w:val="Recuo de corpo de texto 3 Char"/>
    <w:basedOn w:val="Fontepargpadro"/>
    <w:link w:val="Recuodecorpodetexto3"/>
    <w:semiHidden/>
    <w:rsid w:val="00A239DD"/>
    <w:rPr>
      <w:rFonts w:ascii="Times New Roman" w:eastAsia="Times New Roman" w:hAnsi="Times New Roman" w:cs="Times New Roman"/>
      <w:sz w:val="16"/>
      <w:szCs w:val="16"/>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959130">
      <w:bodyDiv w:val="1"/>
      <w:marLeft w:val="0"/>
      <w:marRight w:val="0"/>
      <w:marTop w:val="0"/>
      <w:marBottom w:val="0"/>
      <w:divBdr>
        <w:top w:val="none" w:sz="0" w:space="0" w:color="auto"/>
        <w:left w:val="none" w:sz="0" w:space="0" w:color="auto"/>
        <w:bottom w:val="none" w:sz="0" w:space="0" w:color="auto"/>
        <w:right w:val="none" w:sz="0" w:space="0" w:color="auto"/>
      </w:divBdr>
    </w:div>
    <w:div w:id="1766151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nuzinha@hotmail.co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elmabonfimm@hotmail.com" TargetMode="External"/><Relationship Id="rId4" Type="http://schemas.openxmlformats.org/officeDocument/2006/relationships/settings" Target="settings.xml"/><Relationship Id="rId9" Type="http://schemas.openxmlformats.org/officeDocument/2006/relationships/hyperlink" Target="mailto:janaisinha@hotmail.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12</Pages>
  <Words>5245</Words>
  <Characters>28323</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Glaucia</dc:creator>
  <cp:lastModifiedBy>Marcos Rodrigues Carneiro</cp:lastModifiedBy>
  <cp:revision>11</cp:revision>
  <cp:lastPrinted>2021-02-11T16:07:00Z</cp:lastPrinted>
  <dcterms:created xsi:type="dcterms:W3CDTF">2021-02-11T15:27:00Z</dcterms:created>
  <dcterms:modified xsi:type="dcterms:W3CDTF">2021-02-11T16:17:00Z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2018-05-29T00:00:00Z</vt:filetime>
  </property>
  <property fmtid="{D5CDD505-2E9C-101B-9397-08002B2CF9AE}" pid="3" name="Creator">
    <vt:lpwstr>Microsoft® Word 2010</vt:lpwstr>
  </property>
  <property fmtid="{D5CDD505-2E9C-101B-9397-08002B2CF9AE}" pid="4" name="LastSaved">
    <vt:filetime>2021-01-05T00:00:00Z</vt:filetime>
  </property>
</Properties>
</file>